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A51" w:rsidRDefault="007B11B4" w:rsidP="007B11B4">
      <w:pPr>
        <w:pStyle w:val="Title"/>
      </w:pPr>
      <w:r>
        <w:t>Physical, Social and Mental Health</w:t>
      </w:r>
    </w:p>
    <w:p w:rsidR="007B11B4" w:rsidRDefault="007B11B4" w:rsidP="007B11B4">
      <w:pPr>
        <w:pStyle w:val="ListParagraph"/>
        <w:numPr>
          <w:ilvl w:val="0"/>
          <w:numId w:val="1"/>
        </w:numPr>
      </w:pPr>
      <w:r>
        <w:t>Need to know how they interrelate</w:t>
      </w:r>
    </w:p>
    <w:p w:rsidR="007B11B4" w:rsidRDefault="007B11B4" w:rsidP="007B11B4">
      <w:pPr>
        <w:pStyle w:val="ListParagraph"/>
        <w:numPr>
          <w:ilvl w:val="0"/>
          <w:numId w:val="1"/>
        </w:numPr>
      </w:pPr>
      <w:r>
        <w:t>Cover all three if question does not specify</w:t>
      </w:r>
    </w:p>
    <w:tbl>
      <w:tblPr>
        <w:tblStyle w:val="TableGrid"/>
        <w:tblW w:w="0" w:type="auto"/>
        <w:tblLook w:val="04A0" w:firstRow="1" w:lastRow="0" w:firstColumn="1" w:lastColumn="0" w:noHBand="0" w:noVBand="1"/>
      </w:tblPr>
      <w:tblGrid>
        <w:gridCol w:w="4724"/>
        <w:gridCol w:w="4725"/>
        <w:gridCol w:w="4725"/>
      </w:tblGrid>
      <w:tr w:rsidR="007B11B4" w:rsidTr="007B11B4">
        <w:tc>
          <w:tcPr>
            <w:tcW w:w="4724" w:type="dxa"/>
            <w:shd w:val="clear" w:color="auto" w:fill="DBE5F1" w:themeFill="accent1" w:themeFillTint="33"/>
          </w:tcPr>
          <w:p w:rsidR="007B11B4" w:rsidRPr="00DD0F6C" w:rsidRDefault="007B11B4" w:rsidP="007B11B4">
            <w:pPr>
              <w:rPr>
                <w:sz w:val="24"/>
              </w:rPr>
            </w:pPr>
            <w:r w:rsidRPr="00DD0F6C">
              <w:rPr>
                <w:sz w:val="24"/>
              </w:rPr>
              <w:t>Dimensions of Health</w:t>
            </w:r>
          </w:p>
        </w:tc>
        <w:tc>
          <w:tcPr>
            <w:tcW w:w="4725" w:type="dxa"/>
            <w:shd w:val="clear" w:color="auto" w:fill="DBE5F1" w:themeFill="accent1" w:themeFillTint="33"/>
          </w:tcPr>
          <w:p w:rsidR="007B11B4" w:rsidRPr="00DD0F6C" w:rsidRDefault="007B11B4" w:rsidP="007B11B4">
            <w:pPr>
              <w:rPr>
                <w:sz w:val="24"/>
              </w:rPr>
            </w:pPr>
            <w:r w:rsidRPr="00DD0F6C">
              <w:rPr>
                <w:sz w:val="24"/>
              </w:rPr>
              <w:t>Description</w:t>
            </w:r>
          </w:p>
        </w:tc>
        <w:tc>
          <w:tcPr>
            <w:tcW w:w="4725" w:type="dxa"/>
            <w:shd w:val="clear" w:color="auto" w:fill="DBE5F1" w:themeFill="accent1" w:themeFillTint="33"/>
          </w:tcPr>
          <w:p w:rsidR="007B11B4" w:rsidRPr="00DD0F6C" w:rsidRDefault="007B11B4" w:rsidP="007B11B4">
            <w:pPr>
              <w:rPr>
                <w:sz w:val="24"/>
              </w:rPr>
            </w:pPr>
            <w:r w:rsidRPr="00DD0F6C">
              <w:rPr>
                <w:sz w:val="24"/>
              </w:rPr>
              <w:t>Examples</w:t>
            </w:r>
          </w:p>
        </w:tc>
      </w:tr>
      <w:tr w:rsidR="007B11B4" w:rsidTr="007B11B4">
        <w:tc>
          <w:tcPr>
            <w:tcW w:w="4724" w:type="dxa"/>
          </w:tcPr>
          <w:p w:rsidR="007B11B4" w:rsidRPr="00DD0F6C" w:rsidRDefault="007B11B4" w:rsidP="007B11B4">
            <w:pPr>
              <w:rPr>
                <w:sz w:val="24"/>
              </w:rPr>
            </w:pPr>
            <w:r w:rsidRPr="00DD0F6C">
              <w:rPr>
                <w:sz w:val="24"/>
              </w:rPr>
              <w:t>Physical Health</w:t>
            </w:r>
          </w:p>
        </w:tc>
        <w:tc>
          <w:tcPr>
            <w:tcW w:w="4725" w:type="dxa"/>
          </w:tcPr>
          <w:p w:rsidR="007B11B4" w:rsidRPr="00DD0F6C" w:rsidRDefault="007B11B4" w:rsidP="007B11B4">
            <w:pPr>
              <w:rPr>
                <w:sz w:val="24"/>
              </w:rPr>
            </w:pPr>
            <w:r w:rsidRPr="00DD0F6C">
              <w:rPr>
                <w:sz w:val="24"/>
              </w:rPr>
              <w:t>Physical Health relates to efficient Functioning of the body and its systems</w:t>
            </w:r>
          </w:p>
        </w:tc>
        <w:tc>
          <w:tcPr>
            <w:tcW w:w="4725" w:type="dxa"/>
          </w:tcPr>
          <w:p w:rsidR="007B11B4" w:rsidRPr="00DD0F6C" w:rsidRDefault="007B11B4" w:rsidP="007B11B4">
            <w:pPr>
              <w:pStyle w:val="ListParagraph"/>
              <w:numPr>
                <w:ilvl w:val="0"/>
                <w:numId w:val="2"/>
              </w:numPr>
              <w:rPr>
                <w:sz w:val="24"/>
              </w:rPr>
            </w:pPr>
            <w:r w:rsidRPr="00DD0F6C">
              <w:rPr>
                <w:sz w:val="24"/>
              </w:rPr>
              <w:t>Physical fitness</w:t>
            </w:r>
          </w:p>
          <w:p w:rsidR="007B11B4" w:rsidRPr="00DD0F6C" w:rsidRDefault="007B11B4" w:rsidP="007B11B4">
            <w:pPr>
              <w:pStyle w:val="ListParagraph"/>
              <w:numPr>
                <w:ilvl w:val="0"/>
                <w:numId w:val="2"/>
              </w:numPr>
              <w:rPr>
                <w:sz w:val="24"/>
              </w:rPr>
            </w:pPr>
            <w:r w:rsidRPr="00DD0F6C">
              <w:rPr>
                <w:sz w:val="24"/>
              </w:rPr>
              <w:t>Height and weight measurements</w:t>
            </w:r>
          </w:p>
          <w:p w:rsidR="007B11B4" w:rsidRPr="00DD0F6C" w:rsidRDefault="007B11B4" w:rsidP="007B11B4">
            <w:pPr>
              <w:pStyle w:val="ListParagraph"/>
              <w:numPr>
                <w:ilvl w:val="0"/>
                <w:numId w:val="2"/>
              </w:numPr>
              <w:rPr>
                <w:sz w:val="24"/>
              </w:rPr>
            </w:pPr>
            <w:r w:rsidRPr="00DD0F6C">
              <w:rPr>
                <w:sz w:val="24"/>
              </w:rPr>
              <w:t>Blood cholesterol levels</w:t>
            </w:r>
          </w:p>
          <w:p w:rsidR="007B11B4" w:rsidRPr="00DD0F6C" w:rsidRDefault="007B11B4" w:rsidP="007B11B4">
            <w:pPr>
              <w:pStyle w:val="ListParagraph"/>
              <w:numPr>
                <w:ilvl w:val="0"/>
                <w:numId w:val="2"/>
              </w:numPr>
              <w:rPr>
                <w:sz w:val="24"/>
              </w:rPr>
            </w:pPr>
            <w:r w:rsidRPr="00DD0F6C">
              <w:rPr>
                <w:sz w:val="24"/>
              </w:rPr>
              <w:t>Blood pressure</w:t>
            </w:r>
          </w:p>
          <w:p w:rsidR="007B11B4" w:rsidRPr="00DD0F6C" w:rsidRDefault="007B11B4" w:rsidP="007B11B4">
            <w:pPr>
              <w:pStyle w:val="ListParagraph"/>
              <w:numPr>
                <w:ilvl w:val="0"/>
                <w:numId w:val="2"/>
              </w:numPr>
              <w:rPr>
                <w:sz w:val="24"/>
              </w:rPr>
            </w:pPr>
            <w:r w:rsidRPr="00DD0F6C">
              <w:rPr>
                <w:sz w:val="24"/>
              </w:rPr>
              <w:t>The absence or presence of illness</w:t>
            </w:r>
          </w:p>
          <w:p w:rsidR="007B11B4" w:rsidRPr="00DD0F6C" w:rsidRDefault="007B11B4" w:rsidP="007B11B4">
            <w:pPr>
              <w:pStyle w:val="ListParagraph"/>
              <w:numPr>
                <w:ilvl w:val="0"/>
                <w:numId w:val="2"/>
              </w:numPr>
              <w:rPr>
                <w:sz w:val="24"/>
              </w:rPr>
            </w:pPr>
            <w:r w:rsidRPr="00DD0F6C">
              <w:rPr>
                <w:sz w:val="24"/>
              </w:rPr>
              <w:t>Energy levels</w:t>
            </w:r>
          </w:p>
          <w:p w:rsidR="007B11B4" w:rsidRPr="00DD0F6C" w:rsidRDefault="007B11B4" w:rsidP="007B11B4">
            <w:pPr>
              <w:pStyle w:val="ListParagraph"/>
              <w:numPr>
                <w:ilvl w:val="0"/>
                <w:numId w:val="2"/>
              </w:numPr>
              <w:rPr>
                <w:sz w:val="24"/>
              </w:rPr>
            </w:pPr>
            <w:r w:rsidRPr="00DD0F6C">
              <w:rPr>
                <w:sz w:val="24"/>
              </w:rPr>
              <w:t>Functioning of the body’s systems</w:t>
            </w:r>
          </w:p>
          <w:p w:rsidR="007B11B4" w:rsidRPr="00DD0F6C" w:rsidRDefault="007B11B4" w:rsidP="007B11B4">
            <w:pPr>
              <w:pStyle w:val="ListParagraph"/>
              <w:numPr>
                <w:ilvl w:val="0"/>
                <w:numId w:val="2"/>
              </w:numPr>
              <w:rPr>
                <w:sz w:val="24"/>
              </w:rPr>
            </w:pPr>
            <w:r w:rsidRPr="00DD0F6C">
              <w:rPr>
                <w:sz w:val="24"/>
              </w:rPr>
              <w:t>Feelings of physical well being</w:t>
            </w:r>
          </w:p>
        </w:tc>
      </w:tr>
      <w:tr w:rsidR="007B11B4" w:rsidTr="007B11B4">
        <w:tc>
          <w:tcPr>
            <w:tcW w:w="4724" w:type="dxa"/>
          </w:tcPr>
          <w:p w:rsidR="007B11B4" w:rsidRPr="00DD0F6C" w:rsidRDefault="007B11B4" w:rsidP="007B11B4">
            <w:pPr>
              <w:rPr>
                <w:sz w:val="24"/>
              </w:rPr>
            </w:pPr>
            <w:r w:rsidRPr="00DD0F6C">
              <w:rPr>
                <w:sz w:val="24"/>
              </w:rPr>
              <w:t>Social Health</w:t>
            </w:r>
          </w:p>
        </w:tc>
        <w:tc>
          <w:tcPr>
            <w:tcW w:w="4725" w:type="dxa"/>
          </w:tcPr>
          <w:p w:rsidR="007B11B4" w:rsidRPr="00DD0F6C" w:rsidRDefault="007B11B4" w:rsidP="007B11B4">
            <w:pPr>
              <w:rPr>
                <w:sz w:val="24"/>
              </w:rPr>
            </w:pPr>
            <w:r w:rsidRPr="00DD0F6C">
              <w:rPr>
                <w:sz w:val="24"/>
              </w:rPr>
              <w:t>Social Health relates to nature and quality of interactions with other</w:t>
            </w:r>
          </w:p>
          <w:p w:rsidR="00DD0F6C" w:rsidRPr="00DD0F6C" w:rsidRDefault="00DD0F6C" w:rsidP="007B11B4">
            <w:pPr>
              <w:rPr>
                <w:sz w:val="24"/>
              </w:rPr>
            </w:pPr>
          </w:p>
        </w:tc>
        <w:tc>
          <w:tcPr>
            <w:tcW w:w="4725" w:type="dxa"/>
          </w:tcPr>
          <w:p w:rsidR="007B11B4" w:rsidRPr="00DD0F6C" w:rsidRDefault="007B11B4" w:rsidP="007B11B4">
            <w:pPr>
              <w:pStyle w:val="ListParagraph"/>
              <w:numPr>
                <w:ilvl w:val="0"/>
                <w:numId w:val="3"/>
              </w:numPr>
              <w:rPr>
                <w:sz w:val="24"/>
              </w:rPr>
            </w:pPr>
            <w:r w:rsidRPr="00DD0F6C">
              <w:rPr>
                <w:sz w:val="24"/>
              </w:rPr>
              <w:t>Have a good network of friends</w:t>
            </w:r>
          </w:p>
          <w:p w:rsidR="007B11B4" w:rsidRPr="00DD0F6C" w:rsidRDefault="007B11B4" w:rsidP="007B11B4">
            <w:pPr>
              <w:pStyle w:val="ListParagraph"/>
              <w:numPr>
                <w:ilvl w:val="0"/>
                <w:numId w:val="3"/>
              </w:numPr>
              <w:rPr>
                <w:sz w:val="24"/>
              </w:rPr>
            </w:pPr>
            <w:r w:rsidRPr="00DD0F6C">
              <w:rPr>
                <w:sz w:val="24"/>
              </w:rPr>
              <w:t>A supportive and understanding family</w:t>
            </w:r>
          </w:p>
          <w:p w:rsidR="007B11B4" w:rsidRDefault="007B11B4" w:rsidP="007B11B4">
            <w:pPr>
              <w:pStyle w:val="ListParagraph"/>
              <w:numPr>
                <w:ilvl w:val="0"/>
                <w:numId w:val="3"/>
              </w:numPr>
              <w:rPr>
                <w:sz w:val="24"/>
              </w:rPr>
            </w:pPr>
            <w:r w:rsidRPr="00DD0F6C">
              <w:rPr>
                <w:sz w:val="24"/>
              </w:rPr>
              <w:t>Have social needs met</w:t>
            </w:r>
          </w:p>
          <w:p w:rsidR="00DD0F6C" w:rsidRPr="00DD0F6C" w:rsidRDefault="00DD0F6C" w:rsidP="00DD0F6C">
            <w:pPr>
              <w:pStyle w:val="ListParagraph"/>
              <w:rPr>
                <w:sz w:val="24"/>
              </w:rPr>
            </w:pPr>
          </w:p>
        </w:tc>
      </w:tr>
      <w:tr w:rsidR="007B11B4" w:rsidTr="007B11B4">
        <w:tc>
          <w:tcPr>
            <w:tcW w:w="4724" w:type="dxa"/>
          </w:tcPr>
          <w:p w:rsidR="007B11B4" w:rsidRPr="00DD0F6C" w:rsidRDefault="007B11B4" w:rsidP="007B11B4">
            <w:pPr>
              <w:rPr>
                <w:sz w:val="24"/>
              </w:rPr>
            </w:pPr>
            <w:r w:rsidRPr="00DD0F6C">
              <w:rPr>
                <w:sz w:val="24"/>
              </w:rPr>
              <w:t>Mental Health</w:t>
            </w:r>
          </w:p>
        </w:tc>
        <w:tc>
          <w:tcPr>
            <w:tcW w:w="4725" w:type="dxa"/>
          </w:tcPr>
          <w:p w:rsidR="007B11B4" w:rsidRPr="00DD0F6C" w:rsidRDefault="007B11B4" w:rsidP="007B11B4">
            <w:pPr>
              <w:rPr>
                <w:sz w:val="24"/>
              </w:rPr>
            </w:pPr>
            <w:r w:rsidRPr="00DD0F6C">
              <w:rPr>
                <w:sz w:val="24"/>
              </w:rPr>
              <w:t>Refers to the state of wellbeing in which the individual realises his or her own abilities, can cope with normal stresses of life, can work productively and fruitfully and is able to make a contribution to his or her community</w:t>
            </w:r>
          </w:p>
        </w:tc>
        <w:tc>
          <w:tcPr>
            <w:tcW w:w="4725" w:type="dxa"/>
          </w:tcPr>
          <w:p w:rsidR="007B11B4" w:rsidRPr="00DD0F6C" w:rsidRDefault="007B11B4" w:rsidP="007B11B4">
            <w:pPr>
              <w:pStyle w:val="ListParagraph"/>
              <w:numPr>
                <w:ilvl w:val="0"/>
                <w:numId w:val="4"/>
              </w:numPr>
              <w:rPr>
                <w:sz w:val="24"/>
              </w:rPr>
            </w:pPr>
            <w:r w:rsidRPr="00DD0F6C">
              <w:rPr>
                <w:sz w:val="24"/>
              </w:rPr>
              <w:t>Managing day to day activities with a low level of stress</w:t>
            </w:r>
          </w:p>
          <w:p w:rsidR="007B11B4" w:rsidRPr="00DD0F6C" w:rsidRDefault="007B11B4" w:rsidP="007B11B4">
            <w:pPr>
              <w:pStyle w:val="ListParagraph"/>
              <w:numPr>
                <w:ilvl w:val="0"/>
                <w:numId w:val="4"/>
              </w:numPr>
              <w:rPr>
                <w:sz w:val="24"/>
              </w:rPr>
            </w:pPr>
            <w:r w:rsidRPr="00DD0F6C">
              <w:rPr>
                <w:sz w:val="24"/>
              </w:rPr>
              <w:t>Being able to lead an independent life</w:t>
            </w:r>
          </w:p>
          <w:p w:rsidR="007B11B4" w:rsidRPr="00DD0F6C" w:rsidRDefault="007B11B4" w:rsidP="007B11B4">
            <w:pPr>
              <w:pStyle w:val="ListParagraph"/>
              <w:numPr>
                <w:ilvl w:val="0"/>
                <w:numId w:val="4"/>
              </w:numPr>
              <w:rPr>
                <w:sz w:val="24"/>
              </w:rPr>
            </w:pPr>
            <w:r w:rsidRPr="00DD0F6C">
              <w:rPr>
                <w:sz w:val="24"/>
              </w:rPr>
              <w:t>Being resilient in the event of misfortune</w:t>
            </w:r>
          </w:p>
          <w:p w:rsidR="007B11B4" w:rsidRDefault="007B11B4" w:rsidP="007B11B4">
            <w:pPr>
              <w:pStyle w:val="ListParagraph"/>
              <w:numPr>
                <w:ilvl w:val="0"/>
                <w:numId w:val="4"/>
              </w:numPr>
              <w:rPr>
                <w:sz w:val="24"/>
              </w:rPr>
            </w:pPr>
            <w:r w:rsidRPr="00DD0F6C">
              <w:rPr>
                <w:sz w:val="24"/>
              </w:rPr>
              <w:t>Having positive self esteem</w:t>
            </w:r>
          </w:p>
          <w:p w:rsidR="00DD0F6C" w:rsidRPr="00DD0F6C" w:rsidRDefault="00DD0F6C" w:rsidP="00DD0F6C">
            <w:pPr>
              <w:pStyle w:val="ListParagraph"/>
              <w:rPr>
                <w:sz w:val="24"/>
              </w:rPr>
            </w:pPr>
          </w:p>
        </w:tc>
      </w:tr>
    </w:tbl>
    <w:p w:rsidR="007B11B4" w:rsidRDefault="007B11B4" w:rsidP="007B11B4"/>
    <w:p w:rsidR="007732CE" w:rsidRDefault="007732CE" w:rsidP="007B11B4"/>
    <w:p w:rsidR="007732CE" w:rsidRDefault="007732CE" w:rsidP="007732CE">
      <w:pPr>
        <w:pStyle w:val="Heading1"/>
      </w:pPr>
      <w:r>
        <w:lastRenderedPageBreak/>
        <w:t>Measurement of health status</w:t>
      </w:r>
    </w:p>
    <w:tbl>
      <w:tblPr>
        <w:tblStyle w:val="TableGrid"/>
        <w:tblW w:w="0" w:type="auto"/>
        <w:tblLook w:val="04A0" w:firstRow="1" w:lastRow="0" w:firstColumn="1" w:lastColumn="0" w:noHBand="0" w:noVBand="1"/>
      </w:tblPr>
      <w:tblGrid>
        <w:gridCol w:w="4724"/>
        <w:gridCol w:w="4725"/>
        <w:gridCol w:w="4725"/>
      </w:tblGrid>
      <w:tr w:rsidR="007732CE" w:rsidTr="007732CE">
        <w:tc>
          <w:tcPr>
            <w:tcW w:w="4724" w:type="dxa"/>
          </w:tcPr>
          <w:p w:rsidR="007732CE" w:rsidRDefault="007732CE">
            <w:r>
              <w:t>Measurement of health status</w:t>
            </w:r>
          </w:p>
        </w:tc>
        <w:tc>
          <w:tcPr>
            <w:tcW w:w="4725" w:type="dxa"/>
          </w:tcPr>
          <w:p w:rsidR="007732CE" w:rsidRDefault="007732CE">
            <w:r>
              <w:t>Males</w:t>
            </w:r>
          </w:p>
        </w:tc>
        <w:tc>
          <w:tcPr>
            <w:tcW w:w="4725" w:type="dxa"/>
          </w:tcPr>
          <w:p w:rsidR="007732CE" w:rsidRDefault="007732CE">
            <w:r>
              <w:t xml:space="preserve">Females </w:t>
            </w:r>
          </w:p>
        </w:tc>
      </w:tr>
      <w:tr w:rsidR="007732CE" w:rsidTr="007732CE">
        <w:tc>
          <w:tcPr>
            <w:tcW w:w="4724" w:type="dxa"/>
          </w:tcPr>
          <w:p w:rsidR="007732CE" w:rsidRDefault="007732CE">
            <w:r>
              <w:t>Life expectancy at birth</w:t>
            </w:r>
          </w:p>
        </w:tc>
        <w:tc>
          <w:tcPr>
            <w:tcW w:w="4725" w:type="dxa"/>
          </w:tcPr>
          <w:p w:rsidR="007732CE" w:rsidRDefault="007732CE">
            <w:r>
              <w:t>78.5 years</w:t>
            </w:r>
          </w:p>
        </w:tc>
        <w:tc>
          <w:tcPr>
            <w:tcW w:w="4725" w:type="dxa"/>
          </w:tcPr>
          <w:p w:rsidR="007732CE" w:rsidRDefault="007732CE">
            <w:r>
              <w:t>83.3 years</w:t>
            </w:r>
          </w:p>
        </w:tc>
      </w:tr>
      <w:tr w:rsidR="007732CE" w:rsidTr="007732CE">
        <w:tc>
          <w:tcPr>
            <w:tcW w:w="4724" w:type="dxa"/>
          </w:tcPr>
          <w:p w:rsidR="007732CE" w:rsidRDefault="007732CE">
            <w:r>
              <w:t>Leading causes of mortality</w:t>
            </w:r>
          </w:p>
        </w:tc>
        <w:tc>
          <w:tcPr>
            <w:tcW w:w="4725" w:type="dxa"/>
          </w:tcPr>
          <w:p w:rsidR="007732CE" w:rsidRDefault="007732CE" w:rsidP="007732CE">
            <w:pPr>
              <w:pStyle w:val="ListParagraph"/>
              <w:numPr>
                <w:ilvl w:val="0"/>
                <w:numId w:val="16"/>
              </w:numPr>
            </w:pPr>
            <w:r>
              <w:t>Coronary heart disease</w:t>
            </w:r>
          </w:p>
          <w:p w:rsidR="007732CE" w:rsidRDefault="007732CE" w:rsidP="007732CE">
            <w:pPr>
              <w:pStyle w:val="ListParagraph"/>
              <w:numPr>
                <w:ilvl w:val="0"/>
                <w:numId w:val="16"/>
              </w:numPr>
            </w:pPr>
            <w:r>
              <w:t>Lung cancer</w:t>
            </w:r>
          </w:p>
          <w:p w:rsidR="007732CE" w:rsidRDefault="007732CE" w:rsidP="007732CE">
            <w:pPr>
              <w:pStyle w:val="ListParagraph"/>
              <w:numPr>
                <w:ilvl w:val="0"/>
                <w:numId w:val="16"/>
              </w:numPr>
            </w:pPr>
            <w:r>
              <w:t>Stroke</w:t>
            </w:r>
          </w:p>
          <w:p w:rsidR="007732CE" w:rsidRDefault="007732CE" w:rsidP="007732CE">
            <w:pPr>
              <w:pStyle w:val="ListParagraph"/>
              <w:numPr>
                <w:ilvl w:val="0"/>
                <w:numId w:val="16"/>
              </w:numPr>
            </w:pPr>
            <w:r>
              <w:t>Heart disease</w:t>
            </w:r>
          </w:p>
          <w:p w:rsidR="007732CE" w:rsidRDefault="007732CE" w:rsidP="007732CE">
            <w:pPr>
              <w:pStyle w:val="ListParagraph"/>
              <w:numPr>
                <w:ilvl w:val="0"/>
                <w:numId w:val="16"/>
              </w:numPr>
            </w:pPr>
            <w:r>
              <w:t>Prostate cancer</w:t>
            </w:r>
          </w:p>
        </w:tc>
        <w:tc>
          <w:tcPr>
            <w:tcW w:w="4725" w:type="dxa"/>
          </w:tcPr>
          <w:p w:rsidR="007732CE" w:rsidRDefault="007732CE" w:rsidP="007732CE">
            <w:pPr>
              <w:pStyle w:val="ListParagraph"/>
              <w:numPr>
                <w:ilvl w:val="0"/>
                <w:numId w:val="16"/>
              </w:numPr>
            </w:pPr>
            <w:r>
              <w:t>Coronary heart disease</w:t>
            </w:r>
          </w:p>
          <w:p w:rsidR="007732CE" w:rsidRDefault="007732CE" w:rsidP="007732CE">
            <w:pPr>
              <w:pStyle w:val="ListParagraph"/>
              <w:numPr>
                <w:ilvl w:val="0"/>
                <w:numId w:val="16"/>
              </w:numPr>
            </w:pPr>
            <w:r>
              <w:t>Other heart diseases</w:t>
            </w:r>
          </w:p>
          <w:p w:rsidR="007732CE" w:rsidRDefault="007732CE" w:rsidP="007732CE">
            <w:pPr>
              <w:pStyle w:val="ListParagraph"/>
              <w:numPr>
                <w:ilvl w:val="0"/>
                <w:numId w:val="16"/>
              </w:numPr>
            </w:pPr>
            <w:r>
              <w:t>Dementia and related disorders</w:t>
            </w:r>
          </w:p>
          <w:p w:rsidR="007732CE" w:rsidRDefault="007732CE" w:rsidP="007732CE">
            <w:pPr>
              <w:pStyle w:val="ListParagraph"/>
              <w:numPr>
                <w:ilvl w:val="0"/>
                <w:numId w:val="16"/>
              </w:numPr>
            </w:pPr>
            <w:r>
              <w:t>Breast cancer and lung cancer</w:t>
            </w:r>
          </w:p>
        </w:tc>
      </w:tr>
      <w:tr w:rsidR="007732CE" w:rsidTr="007732CE">
        <w:tc>
          <w:tcPr>
            <w:tcW w:w="4724" w:type="dxa"/>
          </w:tcPr>
          <w:p w:rsidR="007732CE" w:rsidRDefault="007732CE">
            <w:r>
              <w:t>Leading causes of morbidity</w:t>
            </w:r>
          </w:p>
        </w:tc>
        <w:tc>
          <w:tcPr>
            <w:tcW w:w="4725" w:type="dxa"/>
          </w:tcPr>
          <w:p w:rsidR="007732CE" w:rsidRDefault="007732CE" w:rsidP="007732CE">
            <w:pPr>
              <w:pStyle w:val="ListParagraph"/>
              <w:numPr>
                <w:ilvl w:val="0"/>
                <w:numId w:val="17"/>
              </w:numPr>
            </w:pPr>
            <w:r>
              <w:t>Heart, stroke and vascular disease</w:t>
            </w:r>
          </w:p>
          <w:p w:rsidR="007732CE" w:rsidRDefault="007732CE" w:rsidP="007732CE">
            <w:pPr>
              <w:pStyle w:val="ListParagraph"/>
              <w:numPr>
                <w:ilvl w:val="0"/>
                <w:numId w:val="17"/>
              </w:numPr>
            </w:pPr>
            <w:r>
              <w:t xml:space="preserve">Diabetes mellitus </w:t>
            </w:r>
          </w:p>
          <w:p w:rsidR="007732CE" w:rsidRDefault="007732CE" w:rsidP="007732CE">
            <w:pPr>
              <w:pStyle w:val="ListParagraph"/>
              <w:numPr>
                <w:ilvl w:val="0"/>
                <w:numId w:val="17"/>
              </w:numPr>
            </w:pPr>
            <w:r>
              <w:t xml:space="preserve">Sustaining injury </w:t>
            </w:r>
          </w:p>
        </w:tc>
        <w:tc>
          <w:tcPr>
            <w:tcW w:w="4725" w:type="dxa"/>
          </w:tcPr>
          <w:p w:rsidR="007732CE" w:rsidRDefault="007732CE" w:rsidP="007732CE">
            <w:pPr>
              <w:pStyle w:val="ListParagraph"/>
              <w:numPr>
                <w:ilvl w:val="0"/>
                <w:numId w:val="17"/>
              </w:numPr>
            </w:pPr>
            <w:r>
              <w:t>Arthritis</w:t>
            </w:r>
          </w:p>
          <w:p w:rsidR="007732CE" w:rsidRDefault="007732CE" w:rsidP="007732CE">
            <w:pPr>
              <w:pStyle w:val="ListParagraph"/>
              <w:numPr>
                <w:ilvl w:val="0"/>
                <w:numId w:val="17"/>
              </w:numPr>
            </w:pPr>
            <w:r>
              <w:t>Osteoporosis</w:t>
            </w:r>
          </w:p>
          <w:p w:rsidR="007732CE" w:rsidRDefault="007732CE" w:rsidP="007732CE">
            <w:pPr>
              <w:pStyle w:val="ListParagraph"/>
              <w:numPr>
                <w:ilvl w:val="0"/>
                <w:numId w:val="17"/>
              </w:numPr>
            </w:pPr>
            <w:r>
              <w:t>Asthma</w:t>
            </w:r>
          </w:p>
          <w:p w:rsidR="007732CE" w:rsidRDefault="007732CE" w:rsidP="007732CE">
            <w:pPr>
              <w:pStyle w:val="ListParagraph"/>
              <w:numPr>
                <w:ilvl w:val="0"/>
                <w:numId w:val="17"/>
              </w:numPr>
            </w:pPr>
            <w:r>
              <w:t>Circulatory conditions</w:t>
            </w:r>
          </w:p>
          <w:p w:rsidR="007732CE" w:rsidRDefault="007732CE" w:rsidP="007732CE">
            <w:pPr>
              <w:pStyle w:val="ListParagraph"/>
              <w:numPr>
                <w:ilvl w:val="0"/>
                <w:numId w:val="17"/>
              </w:numPr>
            </w:pPr>
            <w:r>
              <w:t>Psychological stress</w:t>
            </w:r>
          </w:p>
        </w:tc>
      </w:tr>
      <w:tr w:rsidR="007732CE" w:rsidTr="007732CE">
        <w:tc>
          <w:tcPr>
            <w:tcW w:w="4724" w:type="dxa"/>
          </w:tcPr>
          <w:p w:rsidR="007732CE" w:rsidRDefault="007732CE">
            <w:r>
              <w:t>Major causes of burden of disease</w:t>
            </w:r>
          </w:p>
        </w:tc>
        <w:tc>
          <w:tcPr>
            <w:tcW w:w="4725" w:type="dxa"/>
          </w:tcPr>
          <w:p w:rsidR="007732CE" w:rsidRDefault="007732CE" w:rsidP="007732CE">
            <w:pPr>
              <w:pStyle w:val="ListParagraph"/>
              <w:numPr>
                <w:ilvl w:val="0"/>
                <w:numId w:val="18"/>
              </w:numPr>
            </w:pPr>
            <w:r>
              <w:t>Injuries</w:t>
            </w:r>
          </w:p>
          <w:p w:rsidR="007732CE" w:rsidRDefault="007732CE" w:rsidP="007732CE">
            <w:pPr>
              <w:pStyle w:val="ListParagraph"/>
              <w:numPr>
                <w:ilvl w:val="0"/>
                <w:numId w:val="18"/>
              </w:numPr>
            </w:pPr>
            <w:r>
              <w:t>Diabetes</w:t>
            </w:r>
          </w:p>
          <w:p w:rsidR="007732CE" w:rsidRDefault="007732CE" w:rsidP="007732CE">
            <w:pPr>
              <w:pStyle w:val="ListParagraph"/>
              <w:numPr>
                <w:ilvl w:val="0"/>
                <w:numId w:val="18"/>
              </w:numPr>
            </w:pPr>
            <w:r>
              <w:t>Cardiovascular disease</w:t>
            </w:r>
          </w:p>
        </w:tc>
        <w:tc>
          <w:tcPr>
            <w:tcW w:w="4725" w:type="dxa"/>
          </w:tcPr>
          <w:p w:rsidR="007732CE" w:rsidRDefault="007732CE" w:rsidP="007732CE">
            <w:pPr>
              <w:pStyle w:val="ListParagraph"/>
              <w:numPr>
                <w:ilvl w:val="0"/>
                <w:numId w:val="18"/>
              </w:numPr>
            </w:pPr>
            <w:r>
              <w:t>Cancer</w:t>
            </w:r>
          </w:p>
          <w:p w:rsidR="007732CE" w:rsidRDefault="007732CE" w:rsidP="007732CE">
            <w:pPr>
              <w:pStyle w:val="ListParagraph"/>
              <w:numPr>
                <w:ilvl w:val="0"/>
                <w:numId w:val="18"/>
              </w:numPr>
            </w:pPr>
            <w:r>
              <w:t>Diabetes</w:t>
            </w:r>
          </w:p>
          <w:p w:rsidR="007732CE" w:rsidRDefault="007732CE" w:rsidP="007732CE">
            <w:pPr>
              <w:pStyle w:val="ListParagraph"/>
              <w:numPr>
                <w:ilvl w:val="0"/>
                <w:numId w:val="18"/>
              </w:numPr>
            </w:pPr>
            <w:r>
              <w:t>Mental conditions</w:t>
            </w:r>
          </w:p>
        </w:tc>
      </w:tr>
    </w:tbl>
    <w:p w:rsidR="00DD0F6C" w:rsidRDefault="00DD0F6C" w:rsidP="007B11B4"/>
    <w:p w:rsidR="00DD0F6C" w:rsidRDefault="00DD0F6C" w:rsidP="00DD0F6C">
      <w:pPr>
        <w:pStyle w:val="Title"/>
      </w:pPr>
      <w:r>
        <w:t>Determinants of Health</w:t>
      </w:r>
    </w:p>
    <w:p w:rsidR="00DD0F6C" w:rsidRDefault="00DD0F6C" w:rsidP="00DD0F6C">
      <w:pPr>
        <w:pStyle w:val="ListParagraph"/>
        <w:numPr>
          <w:ilvl w:val="0"/>
          <w:numId w:val="5"/>
        </w:numPr>
      </w:pPr>
      <w:r>
        <w:t>Combine to produce a health status</w:t>
      </w:r>
    </w:p>
    <w:p w:rsidR="00DD0F6C" w:rsidRDefault="00DD0F6C" w:rsidP="00DD0F6C">
      <w:pPr>
        <w:pStyle w:val="ListParagraph"/>
        <w:numPr>
          <w:ilvl w:val="0"/>
          <w:numId w:val="5"/>
        </w:numPr>
      </w:pPr>
      <w:r>
        <w:t>If a question gives a factor in a positive try (</w:t>
      </w:r>
      <w:proofErr w:type="spellStart"/>
      <w:r>
        <w:t>i.e</w:t>
      </w:r>
      <w:proofErr w:type="spellEnd"/>
      <w:r>
        <w:t xml:space="preserve"> physical activity instead of physical inactivity)and answer in the positive</w:t>
      </w:r>
    </w:p>
    <w:p w:rsidR="00DD0F6C" w:rsidRDefault="00DD0F6C" w:rsidP="00DD0F6C">
      <w:pPr>
        <w:pStyle w:val="ListParagraph"/>
        <w:numPr>
          <w:ilvl w:val="0"/>
          <w:numId w:val="5"/>
        </w:numPr>
      </w:pPr>
      <w:r>
        <w:t>Make sure you can discuss each factor and its respective effect on health</w:t>
      </w:r>
    </w:p>
    <w:tbl>
      <w:tblPr>
        <w:tblStyle w:val="TableGrid"/>
        <w:tblW w:w="0" w:type="auto"/>
        <w:tblLook w:val="04A0" w:firstRow="1" w:lastRow="0" w:firstColumn="1" w:lastColumn="0" w:noHBand="0" w:noVBand="1"/>
      </w:tblPr>
      <w:tblGrid>
        <w:gridCol w:w="4361"/>
        <w:gridCol w:w="9813"/>
      </w:tblGrid>
      <w:tr w:rsidR="00DE2440" w:rsidTr="00DE2440">
        <w:tc>
          <w:tcPr>
            <w:tcW w:w="4361" w:type="dxa"/>
            <w:shd w:val="clear" w:color="auto" w:fill="DBE5F1" w:themeFill="accent1" w:themeFillTint="33"/>
          </w:tcPr>
          <w:p w:rsidR="00DE2440" w:rsidRDefault="00DE2440" w:rsidP="00DD0F6C">
            <w:r>
              <w:t>Determinant</w:t>
            </w:r>
          </w:p>
        </w:tc>
        <w:tc>
          <w:tcPr>
            <w:tcW w:w="9813" w:type="dxa"/>
            <w:shd w:val="clear" w:color="auto" w:fill="DBE5F1" w:themeFill="accent1" w:themeFillTint="33"/>
          </w:tcPr>
          <w:p w:rsidR="00DE2440" w:rsidRDefault="00DE2440" w:rsidP="00DD0F6C"/>
        </w:tc>
      </w:tr>
      <w:tr w:rsidR="00DE2440" w:rsidTr="00DE2440">
        <w:tc>
          <w:tcPr>
            <w:tcW w:w="4361" w:type="dxa"/>
          </w:tcPr>
          <w:p w:rsidR="00DE2440" w:rsidRDefault="00DE2440" w:rsidP="00DD0F6C">
            <w:r>
              <w:t>Biological</w:t>
            </w:r>
          </w:p>
        </w:tc>
        <w:tc>
          <w:tcPr>
            <w:tcW w:w="9813" w:type="dxa"/>
          </w:tcPr>
          <w:p w:rsidR="00DE2440" w:rsidRDefault="00DE2440" w:rsidP="00DE2440">
            <w:r>
              <w:t>•</w:t>
            </w:r>
            <w:r>
              <w:tab/>
              <w:t>Genetic- including contributions to sex, predispositions to disease, height and weight, skin type, role of hormones</w:t>
            </w:r>
          </w:p>
          <w:p w:rsidR="00DE2440" w:rsidRDefault="00DE2440" w:rsidP="00DE2440">
            <w:r>
              <w:t>•</w:t>
            </w:r>
            <w:r>
              <w:tab/>
              <w:t>Metabolism</w:t>
            </w:r>
          </w:p>
          <w:p w:rsidR="00DE2440" w:rsidRDefault="00DE2440" w:rsidP="00DE2440">
            <w:r>
              <w:t>•</w:t>
            </w:r>
            <w:r>
              <w:tab/>
              <w:t>Hormones</w:t>
            </w:r>
          </w:p>
          <w:p w:rsidR="00DE2440" w:rsidRDefault="00DE2440" w:rsidP="00DE2440">
            <w:r>
              <w:t>•</w:t>
            </w:r>
            <w:r>
              <w:tab/>
              <w:t>Body weight and height</w:t>
            </w:r>
          </w:p>
          <w:p w:rsidR="00DE2440" w:rsidRDefault="00DE2440" w:rsidP="00DE2440">
            <w:r>
              <w:lastRenderedPageBreak/>
              <w:t>•</w:t>
            </w:r>
            <w:r>
              <w:tab/>
              <w:t>Blood cholesterol levels</w:t>
            </w:r>
          </w:p>
          <w:p w:rsidR="00DE2440" w:rsidRDefault="00DE2440" w:rsidP="00DE2440">
            <w:r>
              <w:t>•</w:t>
            </w:r>
            <w:r>
              <w:tab/>
              <w:t>Blood pressure</w:t>
            </w:r>
          </w:p>
          <w:p w:rsidR="00DE2440" w:rsidRDefault="00DE2440" w:rsidP="00DE2440">
            <w:r>
              <w:t>•</w:t>
            </w:r>
            <w:r>
              <w:tab/>
              <w:t>Impaired glucose regulation</w:t>
            </w:r>
          </w:p>
        </w:tc>
      </w:tr>
      <w:tr w:rsidR="00DE2440" w:rsidTr="00DE2440">
        <w:tc>
          <w:tcPr>
            <w:tcW w:w="4361" w:type="dxa"/>
          </w:tcPr>
          <w:p w:rsidR="00DE2440" w:rsidRDefault="00DE2440" w:rsidP="00DD0F6C">
            <w:r>
              <w:lastRenderedPageBreak/>
              <w:t>Social factors</w:t>
            </w:r>
          </w:p>
        </w:tc>
        <w:tc>
          <w:tcPr>
            <w:tcW w:w="9813" w:type="dxa"/>
          </w:tcPr>
          <w:p w:rsidR="00DE2440" w:rsidRPr="00DE2440" w:rsidRDefault="00DE2440" w:rsidP="00DE2440">
            <w:pPr>
              <w:pStyle w:val="ListParagraph"/>
              <w:numPr>
                <w:ilvl w:val="0"/>
                <w:numId w:val="7"/>
              </w:numPr>
              <w:rPr>
                <w:rFonts w:ascii="Calibri" w:hAnsi="Calibri"/>
              </w:rPr>
            </w:pPr>
            <w:r w:rsidRPr="00DE2440">
              <w:rPr>
                <w:rFonts w:ascii="Calibri" w:hAnsi="Calibri"/>
              </w:rPr>
              <w:t xml:space="preserve">Socio-economic status                                       </w:t>
            </w:r>
            <w:r>
              <w:rPr>
                <w:rFonts w:ascii="Calibri" w:hAnsi="Calibri"/>
              </w:rPr>
              <w:t xml:space="preserve">   </w:t>
            </w:r>
            <w:r w:rsidRPr="00DE2440">
              <w:rPr>
                <w:rFonts w:ascii="Calibri" w:hAnsi="Calibri"/>
              </w:rPr>
              <w:t xml:space="preserve"> </w:t>
            </w:r>
            <w:r>
              <w:rPr>
                <w:rFonts w:ascii="Calibri" w:hAnsi="Calibri"/>
              </w:rPr>
              <w:t xml:space="preserve">* </w:t>
            </w:r>
            <w:r w:rsidRPr="00DE2440">
              <w:rPr>
                <w:rFonts w:ascii="Calibri" w:hAnsi="Calibri"/>
              </w:rPr>
              <w:t>Occupation</w:t>
            </w:r>
          </w:p>
          <w:p w:rsidR="00DE2440" w:rsidRPr="00DE2440" w:rsidRDefault="00DE2440" w:rsidP="00DE2440">
            <w:pPr>
              <w:numPr>
                <w:ilvl w:val="0"/>
                <w:numId w:val="7"/>
              </w:numPr>
              <w:rPr>
                <w:rFonts w:ascii="Calibri" w:hAnsi="Calibri"/>
              </w:rPr>
            </w:pPr>
            <w:r w:rsidRPr="00DE2440">
              <w:rPr>
                <w:rFonts w:ascii="Calibri" w:hAnsi="Calibri"/>
              </w:rPr>
              <w:t>Level of education                                                  *</w:t>
            </w:r>
            <w:r>
              <w:rPr>
                <w:rFonts w:ascii="Calibri" w:hAnsi="Calibri"/>
              </w:rPr>
              <w:t xml:space="preserve"> </w:t>
            </w:r>
            <w:r w:rsidRPr="00DE2440">
              <w:rPr>
                <w:rFonts w:ascii="Calibri" w:hAnsi="Calibri"/>
              </w:rPr>
              <w:t>Stress</w:t>
            </w:r>
          </w:p>
          <w:p w:rsidR="00DE2440" w:rsidRPr="00DE2440" w:rsidRDefault="00DE2440" w:rsidP="00DE2440">
            <w:pPr>
              <w:numPr>
                <w:ilvl w:val="0"/>
                <w:numId w:val="7"/>
              </w:numPr>
              <w:rPr>
                <w:rFonts w:ascii="Calibri" w:hAnsi="Calibri"/>
              </w:rPr>
            </w:pPr>
            <w:r w:rsidRPr="00DE2440">
              <w:rPr>
                <w:rFonts w:ascii="Calibri" w:hAnsi="Calibri"/>
              </w:rPr>
              <w:t xml:space="preserve">Early years of life                                                    </w:t>
            </w:r>
            <w:r>
              <w:rPr>
                <w:rFonts w:ascii="Calibri" w:hAnsi="Calibri"/>
              </w:rPr>
              <w:t xml:space="preserve">* </w:t>
            </w:r>
            <w:r w:rsidRPr="00DE2440">
              <w:rPr>
                <w:rFonts w:ascii="Calibri" w:hAnsi="Calibri"/>
              </w:rPr>
              <w:t>Social exclusion</w:t>
            </w:r>
          </w:p>
          <w:p w:rsidR="00DE2440" w:rsidRPr="00DE2440" w:rsidRDefault="00DE2440" w:rsidP="00DE2440">
            <w:pPr>
              <w:numPr>
                <w:ilvl w:val="0"/>
                <w:numId w:val="7"/>
              </w:numPr>
              <w:rPr>
                <w:rFonts w:ascii="Calibri" w:hAnsi="Calibri"/>
              </w:rPr>
            </w:pPr>
            <w:r w:rsidRPr="00DE2440">
              <w:rPr>
                <w:rFonts w:ascii="Calibri" w:hAnsi="Calibri"/>
              </w:rPr>
              <w:t xml:space="preserve">Unemployment                       </w:t>
            </w:r>
            <w:r>
              <w:rPr>
                <w:rFonts w:ascii="Calibri" w:hAnsi="Calibri"/>
              </w:rPr>
              <w:t xml:space="preserve">                                 </w:t>
            </w:r>
            <w:r w:rsidRPr="00DE2440">
              <w:rPr>
                <w:rFonts w:ascii="Calibri" w:hAnsi="Calibri"/>
              </w:rPr>
              <w:t>*Social support</w:t>
            </w:r>
          </w:p>
          <w:p w:rsidR="00DE2440" w:rsidRDefault="00DE2440" w:rsidP="00DE2440">
            <w:pPr>
              <w:numPr>
                <w:ilvl w:val="0"/>
                <w:numId w:val="7"/>
              </w:numPr>
              <w:rPr>
                <w:rFonts w:ascii="Calibri" w:hAnsi="Calibri"/>
              </w:rPr>
            </w:pPr>
            <w:r>
              <w:rPr>
                <w:rFonts w:ascii="Calibri" w:hAnsi="Calibri"/>
              </w:rPr>
              <w:t>Addiction</w:t>
            </w:r>
          </w:p>
          <w:p w:rsidR="00DE2440" w:rsidRDefault="00DE2440" w:rsidP="00DE2440">
            <w:pPr>
              <w:numPr>
                <w:ilvl w:val="0"/>
                <w:numId w:val="7"/>
              </w:numPr>
              <w:rPr>
                <w:rFonts w:ascii="Calibri" w:hAnsi="Calibri"/>
              </w:rPr>
            </w:pPr>
            <w:r>
              <w:rPr>
                <w:rFonts w:ascii="Calibri" w:hAnsi="Calibri"/>
              </w:rPr>
              <w:t>Food Security</w:t>
            </w:r>
          </w:p>
          <w:p w:rsidR="00DE2440" w:rsidRDefault="00DE2440" w:rsidP="00DE2440">
            <w:pPr>
              <w:numPr>
                <w:ilvl w:val="0"/>
                <w:numId w:val="7"/>
              </w:numPr>
              <w:rPr>
                <w:rFonts w:ascii="Calibri" w:hAnsi="Calibri"/>
              </w:rPr>
            </w:pPr>
            <w:r>
              <w:rPr>
                <w:rFonts w:ascii="Calibri" w:hAnsi="Calibri"/>
              </w:rPr>
              <w:t xml:space="preserve">Access to Transport </w:t>
            </w:r>
          </w:p>
          <w:p w:rsidR="00DE2440" w:rsidRDefault="00DE2440" w:rsidP="00DE2440">
            <w:pPr>
              <w:pStyle w:val="ListParagraph"/>
              <w:numPr>
                <w:ilvl w:val="0"/>
                <w:numId w:val="7"/>
              </w:numPr>
            </w:pPr>
            <w:r w:rsidRPr="00DE2440">
              <w:rPr>
                <w:rFonts w:ascii="Calibri" w:hAnsi="Calibri"/>
              </w:rPr>
              <w:t>Access to health care</w:t>
            </w:r>
          </w:p>
        </w:tc>
      </w:tr>
      <w:tr w:rsidR="00DE2440" w:rsidTr="00DE2440">
        <w:tc>
          <w:tcPr>
            <w:tcW w:w="4361" w:type="dxa"/>
          </w:tcPr>
          <w:p w:rsidR="00DE2440" w:rsidRDefault="00DE2440" w:rsidP="00DD0F6C">
            <w:r>
              <w:t>Behavioural factors</w:t>
            </w:r>
          </w:p>
        </w:tc>
        <w:tc>
          <w:tcPr>
            <w:tcW w:w="9813" w:type="dxa"/>
          </w:tcPr>
          <w:p w:rsidR="00DE2440" w:rsidRDefault="00DE2440" w:rsidP="00DE2440">
            <w:pPr>
              <w:numPr>
                <w:ilvl w:val="0"/>
                <w:numId w:val="6"/>
              </w:numPr>
              <w:rPr>
                <w:rFonts w:ascii="Calibri" w:hAnsi="Calibri"/>
              </w:rPr>
            </w:pPr>
            <w:r>
              <w:rPr>
                <w:rFonts w:ascii="Calibri" w:hAnsi="Calibri"/>
              </w:rPr>
              <w:t>Tobacco smoking</w:t>
            </w:r>
          </w:p>
          <w:p w:rsidR="00DE2440" w:rsidRDefault="00DE2440" w:rsidP="00DE2440">
            <w:pPr>
              <w:numPr>
                <w:ilvl w:val="0"/>
                <w:numId w:val="6"/>
              </w:numPr>
              <w:rPr>
                <w:rFonts w:ascii="Calibri" w:hAnsi="Calibri"/>
              </w:rPr>
            </w:pPr>
            <w:r>
              <w:rPr>
                <w:rFonts w:ascii="Calibri" w:hAnsi="Calibri"/>
              </w:rPr>
              <w:t>Physical activity</w:t>
            </w:r>
          </w:p>
          <w:p w:rsidR="00DE2440" w:rsidRDefault="00DE2440" w:rsidP="00DE2440">
            <w:pPr>
              <w:numPr>
                <w:ilvl w:val="0"/>
                <w:numId w:val="6"/>
              </w:numPr>
              <w:rPr>
                <w:rFonts w:ascii="Calibri" w:hAnsi="Calibri"/>
              </w:rPr>
            </w:pPr>
            <w:r>
              <w:rPr>
                <w:rFonts w:ascii="Calibri" w:hAnsi="Calibri"/>
              </w:rPr>
              <w:t>Food choices</w:t>
            </w:r>
          </w:p>
          <w:p w:rsidR="00DE2440" w:rsidRDefault="00DE2440" w:rsidP="00DE2440">
            <w:pPr>
              <w:numPr>
                <w:ilvl w:val="0"/>
                <w:numId w:val="6"/>
              </w:numPr>
              <w:rPr>
                <w:rFonts w:ascii="Calibri" w:hAnsi="Calibri"/>
              </w:rPr>
            </w:pPr>
            <w:r>
              <w:rPr>
                <w:rFonts w:ascii="Calibri" w:hAnsi="Calibri"/>
              </w:rPr>
              <w:t>Drug use</w:t>
            </w:r>
          </w:p>
          <w:p w:rsidR="00DE2440" w:rsidRDefault="00DE2440" w:rsidP="00DE2440">
            <w:pPr>
              <w:numPr>
                <w:ilvl w:val="0"/>
                <w:numId w:val="6"/>
              </w:numPr>
              <w:rPr>
                <w:rFonts w:ascii="Calibri" w:hAnsi="Calibri"/>
              </w:rPr>
            </w:pPr>
            <w:r>
              <w:rPr>
                <w:rFonts w:ascii="Calibri" w:hAnsi="Calibri"/>
              </w:rPr>
              <w:t>Sun protection practices</w:t>
            </w:r>
          </w:p>
          <w:p w:rsidR="00DE2440" w:rsidRDefault="00DE2440" w:rsidP="00DE2440">
            <w:pPr>
              <w:numPr>
                <w:ilvl w:val="0"/>
                <w:numId w:val="6"/>
              </w:numPr>
            </w:pPr>
            <w:r>
              <w:rPr>
                <w:rFonts w:ascii="Calibri" w:hAnsi="Calibri"/>
              </w:rPr>
              <w:t>Alcohol consumption</w:t>
            </w:r>
          </w:p>
        </w:tc>
      </w:tr>
    </w:tbl>
    <w:p w:rsidR="00DD0F6C" w:rsidRDefault="00611533" w:rsidP="00611533">
      <w:pPr>
        <w:pStyle w:val="Title"/>
      </w:pPr>
      <w:r>
        <w:t>Social and Biomedical Model of Health</w:t>
      </w:r>
    </w:p>
    <w:tbl>
      <w:tblPr>
        <w:tblStyle w:val="LightGrid-Accent1"/>
        <w:tblW w:w="0" w:type="auto"/>
        <w:tblLook w:val="04A0" w:firstRow="1" w:lastRow="0" w:firstColumn="1" w:lastColumn="0" w:noHBand="0" w:noVBand="1"/>
      </w:tblPr>
      <w:tblGrid>
        <w:gridCol w:w="4724"/>
        <w:gridCol w:w="4725"/>
        <w:gridCol w:w="4725"/>
      </w:tblGrid>
      <w:tr w:rsidR="007732CE" w:rsidTr="0077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7732CE" w:rsidRDefault="007732CE">
            <w:pPr>
              <w:rPr>
                <w:sz w:val="24"/>
                <w:szCs w:val="24"/>
              </w:rPr>
            </w:pPr>
          </w:p>
        </w:tc>
        <w:tc>
          <w:tcPr>
            <w:tcW w:w="4725" w:type="dxa"/>
          </w:tcPr>
          <w:p w:rsidR="007732CE" w:rsidRDefault="007732C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Biomedical model of health</w:t>
            </w:r>
          </w:p>
        </w:tc>
        <w:tc>
          <w:tcPr>
            <w:tcW w:w="4725" w:type="dxa"/>
          </w:tcPr>
          <w:p w:rsidR="007732CE" w:rsidRDefault="007732CE">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Social model of health</w:t>
            </w:r>
          </w:p>
        </w:tc>
      </w:tr>
      <w:tr w:rsidR="007732CE" w:rsidTr="0077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7732CE" w:rsidRDefault="007732CE">
            <w:r>
              <w:t>Definition</w:t>
            </w:r>
          </w:p>
        </w:tc>
        <w:tc>
          <w:tcPr>
            <w:tcW w:w="4725" w:type="dxa"/>
          </w:tcPr>
          <w:p w:rsidR="007732CE" w:rsidRDefault="007732CE">
            <w:pPr>
              <w:cnfStyle w:val="000000100000" w:firstRow="0" w:lastRow="0" w:firstColumn="0" w:lastColumn="0" w:oddVBand="0" w:evenVBand="0" w:oddHBand="1" w:evenHBand="0" w:firstRowFirstColumn="0" w:firstRowLastColumn="0" w:lastRowFirstColumn="0" w:lastRowLastColumn="0"/>
            </w:pPr>
            <w:r>
              <w:t xml:space="preserve">An approach to health which focuses on diagnosis and prevention. It sees the body as a machine in isolation from social and environment factors that can be fixed. </w:t>
            </w:r>
          </w:p>
        </w:tc>
        <w:tc>
          <w:tcPr>
            <w:tcW w:w="4725" w:type="dxa"/>
          </w:tcPr>
          <w:p w:rsidR="007732CE" w:rsidRDefault="007732CE">
            <w:pPr>
              <w:cnfStyle w:val="000000100000" w:firstRow="0" w:lastRow="0" w:firstColumn="0" w:lastColumn="0" w:oddVBand="0" w:evenVBand="0" w:oddHBand="1" w:evenHBand="0" w:firstRowFirstColumn="0" w:firstRowLastColumn="0" w:lastRowFirstColumn="0" w:lastRowLastColumn="0"/>
            </w:pPr>
            <w:r>
              <w:t xml:space="preserve">An approach to health promotion and community development that addresses the broader determinants of health and acts to reduce social inequities. </w:t>
            </w:r>
          </w:p>
        </w:tc>
      </w:tr>
      <w:tr w:rsidR="007732CE" w:rsidTr="0077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7732CE" w:rsidRDefault="007732CE">
            <w:r>
              <w:t>Key features/principles</w:t>
            </w:r>
          </w:p>
        </w:tc>
        <w:tc>
          <w:tcPr>
            <w:tcW w:w="4725" w:type="dxa"/>
          </w:tcPr>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Diseases have specific, causal agents that act on the body</w:t>
            </w:r>
          </w:p>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Body is seen in isolation from social and cultural environments</w:t>
            </w:r>
          </w:p>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Absence of disease is synonymous with health.</w:t>
            </w:r>
          </w:p>
        </w:tc>
        <w:tc>
          <w:tcPr>
            <w:tcW w:w="4725" w:type="dxa"/>
          </w:tcPr>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Addresses the broader determinants of health</w:t>
            </w:r>
          </w:p>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 xml:space="preserve">Involves </w:t>
            </w:r>
            <w:proofErr w:type="spellStart"/>
            <w:r>
              <w:t>intersectoral</w:t>
            </w:r>
            <w:proofErr w:type="spellEnd"/>
            <w:r>
              <w:t xml:space="preserve"> collaboration</w:t>
            </w:r>
          </w:p>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Aims to redress social inequities</w:t>
            </w:r>
          </w:p>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Empowers individuals and communities</w:t>
            </w:r>
          </w:p>
          <w:p w:rsidR="007732CE" w:rsidRDefault="007732CE" w:rsidP="007732CE">
            <w:pPr>
              <w:pStyle w:val="ListParagraph"/>
              <w:numPr>
                <w:ilvl w:val="0"/>
                <w:numId w:val="9"/>
              </w:numPr>
              <w:cnfStyle w:val="000000010000" w:firstRow="0" w:lastRow="0" w:firstColumn="0" w:lastColumn="0" w:oddVBand="0" w:evenVBand="0" w:oddHBand="0" w:evenHBand="1" w:firstRowFirstColumn="0" w:firstRowLastColumn="0" w:lastRowFirstColumn="0" w:lastRowLastColumn="0"/>
            </w:pPr>
            <w:r>
              <w:t>Acts to enable access to healthcare.</w:t>
            </w:r>
          </w:p>
        </w:tc>
      </w:tr>
      <w:tr w:rsidR="007732CE" w:rsidTr="0077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7732CE" w:rsidRDefault="007732CE">
            <w:pPr>
              <w:rPr>
                <w:sz w:val="24"/>
                <w:szCs w:val="24"/>
              </w:rPr>
            </w:pPr>
            <w:r>
              <w:rPr>
                <w:sz w:val="24"/>
                <w:szCs w:val="24"/>
              </w:rPr>
              <w:lastRenderedPageBreak/>
              <w:t>Examples</w:t>
            </w:r>
          </w:p>
        </w:tc>
        <w:tc>
          <w:tcPr>
            <w:tcW w:w="4725" w:type="dxa"/>
          </w:tcPr>
          <w:p w:rsidR="007732CE" w:rsidRDefault="007732CE" w:rsidP="007732C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Diagnosis of an illness</w:t>
            </w:r>
          </w:p>
          <w:p w:rsidR="007732CE" w:rsidRDefault="007732CE" w:rsidP="007732C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Surgery for a disease or illness.</w:t>
            </w:r>
          </w:p>
          <w:p w:rsidR="007732CE" w:rsidRDefault="007732CE" w:rsidP="007732C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Use of medication to treat an illness or disease. </w:t>
            </w:r>
          </w:p>
        </w:tc>
        <w:tc>
          <w:tcPr>
            <w:tcW w:w="4725" w:type="dxa"/>
          </w:tcPr>
          <w:p w:rsidR="007732CE" w:rsidRDefault="007732CE" w:rsidP="007732C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Community health services</w:t>
            </w:r>
          </w:p>
          <w:p w:rsidR="007732CE" w:rsidRDefault="007732CE" w:rsidP="007732C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Medicare</w:t>
            </w:r>
          </w:p>
          <w:p w:rsidR="007732CE" w:rsidRDefault="007732CE" w:rsidP="007732C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Quit program</w:t>
            </w:r>
          </w:p>
          <w:p w:rsidR="007732CE" w:rsidRDefault="007732CE" w:rsidP="007732C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Sporting clubs</w:t>
            </w:r>
          </w:p>
          <w:p w:rsidR="007732CE" w:rsidRDefault="007732CE" w:rsidP="007732C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Royal flying doctors</w:t>
            </w:r>
          </w:p>
        </w:tc>
      </w:tr>
    </w:tbl>
    <w:p w:rsidR="00DD0F6C" w:rsidRDefault="00611533" w:rsidP="00611533">
      <w:pPr>
        <w:pStyle w:val="Title"/>
      </w:pPr>
      <w:r>
        <w:t>Medicare</w:t>
      </w:r>
    </w:p>
    <w:tbl>
      <w:tblPr>
        <w:tblStyle w:val="MediumShading1-Accent3"/>
        <w:tblW w:w="0" w:type="auto"/>
        <w:tblLook w:val="04A0" w:firstRow="1" w:lastRow="0" w:firstColumn="1" w:lastColumn="0" w:noHBand="0" w:noVBand="1"/>
      </w:tblPr>
      <w:tblGrid>
        <w:gridCol w:w="2376"/>
        <w:gridCol w:w="3785"/>
        <w:gridCol w:w="7981"/>
      </w:tblGrid>
      <w:tr w:rsidR="007732CE" w:rsidTr="0077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C6D9F1" w:themeFill="text2" w:themeFillTint="33"/>
          </w:tcPr>
          <w:p w:rsidR="007732CE" w:rsidRPr="007732CE" w:rsidRDefault="007732CE">
            <w:pPr>
              <w:tabs>
                <w:tab w:val="left" w:pos="3330"/>
              </w:tabs>
              <w:rPr>
                <w:color w:val="auto"/>
              </w:rPr>
            </w:pPr>
          </w:p>
        </w:tc>
        <w:tc>
          <w:tcPr>
            <w:tcW w:w="3785" w:type="dxa"/>
            <w:shd w:val="clear" w:color="auto" w:fill="C6D9F1" w:themeFill="text2" w:themeFillTint="33"/>
            <w:hideMark/>
          </w:tcPr>
          <w:p w:rsidR="007732CE" w:rsidRPr="007732CE" w:rsidRDefault="007732CE">
            <w:pPr>
              <w:tabs>
                <w:tab w:val="left" w:pos="3330"/>
              </w:tabs>
              <w:cnfStyle w:val="100000000000" w:firstRow="1" w:lastRow="0" w:firstColumn="0" w:lastColumn="0" w:oddVBand="0" w:evenVBand="0" w:oddHBand="0" w:evenHBand="0" w:firstRowFirstColumn="0" w:firstRowLastColumn="0" w:lastRowFirstColumn="0" w:lastRowLastColumn="0"/>
              <w:rPr>
                <w:color w:val="auto"/>
              </w:rPr>
            </w:pPr>
            <w:r w:rsidRPr="007732CE">
              <w:rPr>
                <w:color w:val="auto"/>
              </w:rPr>
              <w:t>Medicare</w:t>
            </w:r>
          </w:p>
        </w:tc>
        <w:tc>
          <w:tcPr>
            <w:tcW w:w="7981" w:type="dxa"/>
            <w:shd w:val="clear" w:color="auto" w:fill="C6D9F1" w:themeFill="text2" w:themeFillTint="33"/>
            <w:hideMark/>
          </w:tcPr>
          <w:p w:rsidR="007732CE" w:rsidRPr="007732CE" w:rsidRDefault="007732CE">
            <w:pPr>
              <w:tabs>
                <w:tab w:val="left" w:pos="3330"/>
              </w:tabs>
              <w:cnfStyle w:val="100000000000" w:firstRow="1" w:lastRow="0" w:firstColumn="0" w:lastColumn="0" w:oddVBand="0" w:evenVBand="0" w:oddHBand="0" w:evenHBand="0" w:firstRowFirstColumn="0" w:firstRowLastColumn="0" w:lastRowFirstColumn="0" w:lastRowLastColumn="0"/>
              <w:rPr>
                <w:color w:val="auto"/>
              </w:rPr>
            </w:pPr>
            <w:r w:rsidRPr="007732CE">
              <w:rPr>
                <w:color w:val="auto"/>
              </w:rPr>
              <w:t>Private health insurance</w:t>
            </w:r>
          </w:p>
        </w:tc>
      </w:tr>
      <w:tr w:rsidR="007732CE" w:rsidTr="0077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B3CC82" w:themeColor="accent3" w:themeTint="BF"/>
              <w:left w:val="single" w:sz="8" w:space="0" w:color="B3CC82" w:themeColor="accent3" w:themeTint="BF"/>
              <w:bottom w:val="single" w:sz="8" w:space="0" w:color="B3CC82" w:themeColor="accent3" w:themeTint="BF"/>
            </w:tcBorders>
            <w:hideMark/>
          </w:tcPr>
          <w:p w:rsidR="007732CE" w:rsidRDefault="007732CE">
            <w:pPr>
              <w:tabs>
                <w:tab w:val="left" w:pos="3330"/>
              </w:tabs>
            </w:pPr>
            <w:r>
              <w:t>Advantages</w:t>
            </w:r>
          </w:p>
        </w:tc>
        <w:tc>
          <w:tcPr>
            <w:tcW w:w="3785" w:type="dxa"/>
            <w:tcBorders>
              <w:top w:val="single" w:sz="8" w:space="0" w:color="B3CC82" w:themeColor="accent3" w:themeTint="BF"/>
              <w:bottom w:val="single" w:sz="8" w:space="0" w:color="B3CC82" w:themeColor="accent3" w:themeTint="BF"/>
            </w:tcBorders>
            <w:hideMark/>
          </w:tcPr>
          <w:p w:rsidR="007732CE" w:rsidRDefault="007732CE" w:rsidP="007732CE">
            <w:pPr>
              <w:pStyle w:val="ListParagraph"/>
              <w:numPr>
                <w:ilvl w:val="0"/>
                <w:numId w:val="12"/>
              </w:numPr>
              <w:tabs>
                <w:tab w:val="left" w:pos="3330"/>
              </w:tabs>
              <w:cnfStyle w:val="000000100000" w:firstRow="0" w:lastRow="0" w:firstColumn="0" w:lastColumn="0" w:oddVBand="0" w:evenVBand="0" w:oddHBand="1" w:evenHBand="0" w:firstRowFirstColumn="0" w:firstRowLastColumn="0" w:lastRowFirstColumn="0" w:lastRowLastColumn="0"/>
            </w:pPr>
            <w:r>
              <w:t>Free for all Australians</w:t>
            </w:r>
          </w:p>
          <w:p w:rsidR="007732CE" w:rsidRDefault="007732CE" w:rsidP="007732CE">
            <w:pPr>
              <w:pStyle w:val="ListParagraph"/>
              <w:numPr>
                <w:ilvl w:val="0"/>
                <w:numId w:val="12"/>
              </w:numPr>
              <w:tabs>
                <w:tab w:val="left" w:pos="3330"/>
              </w:tabs>
              <w:cnfStyle w:val="000000100000" w:firstRow="0" w:lastRow="0" w:firstColumn="0" w:lastColumn="0" w:oddVBand="0" w:evenVBand="0" w:oddHBand="1" w:evenHBand="0" w:firstRowFirstColumn="0" w:firstRowLastColumn="0" w:lastRowFirstColumn="0" w:lastRowLastColumn="0"/>
            </w:pPr>
            <w:r>
              <w:t>Basic level of healthcare for Australian residents.</w:t>
            </w:r>
          </w:p>
          <w:p w:rsidR="007732CE" w:rsidRDefault="007732CE" w:rsidP="007732CE">
            <w:pPr>
              <w:pStyle w:val="ListParagraph"/>
              <w:numPr>
                <w:ilvl w:val="0"/>
                <w:numId w:val="12"/>
              </w:numPr>
              <w:tabs>
                <w:tab w:val="left" w:pos="3330"/>
              </w:tabs>
              <w:cnfStyle w:val="000000100000" w:firstRow="0" w:lastRow="0" w:firstColumn="0" w:lastColumn="0" w:oddVBand="0" w:evenVBand="0" w:oddHBand="1" w:evenHBand="0" w:firstRowFirstColumn="0" w:firstRowLastColumn="0" w:lastRowFirstColumn="0" w:lastRowLastColumn="0"/>
            </w:pPr>
            <w:r>
              <w:t xml:space="preserve">Levy only requires a percentage of what you earn. </w:t>
            </w:r>
          </w:p>
        </w:tc>
        <w:tc>
          <w:tcPr>
            <w:tcW w:w="7981" w:type="dxa"/>
            <w:tcBorders>
              <w:top w:val="single" w:sz="8" w:space="0" w:color="B3CC82" w:themeColor="accent3" w:themeTint="BF"/>
              <w:bottom w:val="single" w:sz="8" w:space="0" w:color="B3CC82" w:themeColor="accent3" w:themeTint="BF"/>
              <w:right w:val="single" w:sz="8" w:space="0" w:color="B3CC82" w:themeColor="accent3" w:themeTint="BF"/>
            </w:tcBorders>
            <w:shd w:val="clear" w:color="auto" w:fill="DBE5F1" w:themeFill="accent1" w:themeFillTint="33"/>
            <w:hideMark/>
          </w:tcPr>
          <w:p w:rsidR="007732CE" w:rsidRDefault="007732CE" w:rsidP="007732CE">
            <w:pPr>
              <w:pStyle w:val="ListParagraph"/>
              <w:numPr>
                <w:ilvl w:val="0"/>
                <w:numId w:val="13"/>
              </w:numPr>
              <w:tabs>
                <w:tab w:val="left" w:pos="3330"/>
              </w:tabs>
              <w:cnfStyle w:val="000000100000" w:firstRow="0" w:lastRow="0" w:firstColumn="0" w:lastColumn="0" w:oddVBand="0" w:evenVBand="0" w:oddHBand="1" w:evenHBand="0" w:firstRowFirstColumn="0" w:firstRowLastColumn="0" w:lastRowFirstColumn="0" w:lastRowLastColumn="0"/>
            </w:pPr>
            <w:r>
              <w:t>The right to choose your own doctor</w:t>
            </w:r>
          </w:p>
          <w:p w:rsidR="007732CE" w:rsidRDefault="007732CE" w:rsidP="007732CE">
            <w:pPr>
              <w:pStyle w:val="ListParagraph"/>
              <w:numPr>
                <w:ilvl w:val="0"/>
                <w:numId w:val="13"/>
              </w:numPr>
              <w:tabs>
                <w:tab w:val="left" w:pos="3330"/>
              </w:tabs>
              <w:cnfStyle w:val="000000100000" w:firstRow="0" w:lastRow="0" w:firstColumn="0" w:lastColumn="0" w:oddVBand="0" w:evenVBand="0" w:oddHBand="1" w:evenHBand="0" w:firstRowFirstColumn="0" w:firstRowLastColumn="0" w:lastRowFirstColumn="0" w:lastRowLastColumn="0"/>
            </w:pPr>
            <w:r>
              <w:t>Choose whether to be treated at a public or private hospital</w:t>
            </w:r>
          </w:p>
          <w:p w:rsidR="007732CE" w:rsidRDefault="007732CE" w:rsidP="007732CE">
            <w:pPr>
              <w:pStyle w:val="ListParagraph"/>
              <w:numPr>
                <w:ilvl w:val="0"/>
                <w:numId w:val="13"/>
              </w:numPr>
              <w:tabs>
                <w:tab w:val="left" w:pos="3330"/>
              </w:tabs>
              <w:cnfStyle w:val="000000100000" w:firstRow="0" w:lastRow="0" w:firstColumn="0" w:lastColumn="0" w:oddVBand="0" w:evenVBand="0" w:oddHBand="1" w:evenHBand="0" w:firstRowFirstColumn="0" w:firstRowLastColumn="0" w:lastRowFirstColumn="0" w:lastRowLastColumn="0"/>
            </w:pPr>
            <w:r>
              <w:t>More choice as to the timing of treatment</w:t>
            </w:r>
          </w:p>
          <w:p w:rsidR="007732CE" w:rsidRDefault="007732CE" w:rsidP="007732CE">
            <w:pPr>
              <w:pStyle w:val="ListParagraph"/>
              <w:numPr>
                <w:ilvl w:val="0"/>
                <w:numId w:val="13"/>
              </w:numPr>
              <w:tabs>
                <w:tab w:val="left" w:pos="3330"/>
              </w:tabs>
              <w:cnfStyle w:val="000000100000" w:firstRow="0" w:lastRow="0" w:firstColumn="0" w:lastColumn="0" w:oddVBand="0" w:evenVBand="0" w:oddHBand="1" w:evenHBand="0" w:firstRowFirstColumn="0" w:firstRowLastColumn="0" w:lastRowFirstColumn="0" w:lastRowLastColumn="0"/>
            </w:pPr>
            <w:r>
              <w:t>Choice of cover for extras</w:t>
            </w:r>
          </w:p>
        </w:tc>
      </w:tr>
      <w:tr w:rsidR="007732CE" w:rsidTr="0077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B3CC82" w:themeColor="accent3" w:themeTint="BF"/>
              <w:left w:val="single" w:sz="8" w:space="0" w:color="B3CC82" w:themeColor="accent3" w:themeTint="BF"/>
              <w:bottom w:val="single" w:sz="8" w:space="0" w:color="B3CC82" w:themeColor="accent3" w:themeTint="BF"/>
            </w:tcBorders>
            <w:hideMark/>
          </w:tcPr>
          <w:p w:rsidR="007732CE" w:rsidRDefault="007732CE">
            <w:pPr>
              <w:tabs>
                <w:tab w:val="left" w:pos="3330"/>
              </w:tabs>
            </w:pPr>
            <w:r>
              <w:t xml:space="preserve">Disadvantages </w:t>
            </w:r>
          </w:p>
        </w:tc>
        <w:tc>
          <w:tcPr>
            <w:tcW w:w="3785" w:type="dxa"/>
            <w:tcBorders>
              <w:top w:val="single" w:sz="8" w:space="0" w:color="B3CC82" w:themeColor="accent3" w:themeTint="BF"/>
              <w:bottom w:val="single" w:sz="8" w:space="0" w:color="B3CC82" w:themeColor="accent3" w:themeTint="BF"/>
            </w:tcBorders>
            <w:hideMark/>
          </w:tcPr>
          <w:p w:rsidR="007732CE" w:rsidRDefault="007732CE" w:rsidP="007732CE">
            <w:pPr>
              <w:pStyle w:val="ListParagraph"/>
              <w:numPr>
                <w:ilvl w:val="0"/>
                <w:numId w:val="14"/>
              </w:numPr>
              <w:tabs>
                <w:tab w:val="left" w:pos="3330"/>
              </w:tabs>
              <w:cnfStyle w:val="000000010000" w:firstRow="0" w:lastRow="0" w:firstColumn="0" w:lastColumn="0" w:oddVBand="0" w:evenVBand="0" w:oddHBand="0" w:evenHBand="1" w:firstRowFirstColumn="0" w:firstRowLastColumn="0" w:lastRowFirstColumn="0" w:lastRowLastColumn="0"/>
            </w:pPr>
            <w:r>
              <w:t>No choice of hospital</w:t>
            </w:r>
          </w:p>
          <w:p w:rsidR="007732CE" w:rsidRDefault="007732CE" w:rsidP="007732CE">
            <w:pPr>
              <w:pStyle w:val="ListParagraph"/>
              <w:numPr>
                <w:ilvl w:val="0"/>
                <w:numId w:val="14"/>
              </w:numPr>
              <w:tabs>
                <w:tab w:val="left" w:pos="3330"/>
              </w:tabs>
              <w:cnfStyle w:val="000000010000" w:firstRow="0" w:lastRow="0" w:firstColumn="0" w:lastColumn="0" w:oddVBand="0" w:evenVBand="0" w:oddHBand="0" w:evenHBand="1" w:firstRowFirstColumn="0" w:firstRowLastColumn="0" w:lastRowFirstColumn="0" w:lastRowLastColumn="0"/>
            </w:pPr>
            <w:r>
              <w:t>No choice of doctor</w:t>
            </w:r>
          </w:p>
          <w:p w:rsidR="007732CE" w:rsidRDefault="007732CE" w:rsidP="007732CE">
            <w:pPr>
              <w:pStyle w:val="ListParagraph"/>
              <w:numPr>
                <w:ilvl w:val="0"/>
                <w:numId w:val="14"/>
              </w:numPr>
              <w:tabs>
                <w:tab w:val="left" w:pos="3330"/>
              </w:tabs>
              <w:cnfStyle w:val="000000010000" w:firstRow="0" w:lastRow="0" w:firstColumn="0" w:lastColumn="0" w:oddVBand="0" w:evenVBand="0" w:oddHBand="0" w:evenHBand="1" w:firstRowFirstColumn="0" w:firstRowLastColumn="0" w:lastRowFirstColumn="0" w:lastRowLastColumn="0"/>
            </w:pPr>
            <w:r>
              <w:t>May be long waiting periods</w:t>
            </w:r>
          </w:p>
          <w:p w:rsidR="007732CE" w:rsidRDefault="007732CE" w:rsidP="007732CE">
            <w:pPr>
              <w:pStyle w:val="ListParagraph"/>
              <w:numPr>
                <w:ilvl w:val="0"/>
                <w:numId w:val="14"/>
              </w:numPr>
              <w:tabs>
                <w:tab w:val="left" w:pos="3330"/>
              </w:tabs>
              <w:cnfStyle w:val="000000010000" w:firstRow="0" w:lastRow="0" w:firstColumn="0" w:lastColumn="0" w:oddVBand="0" w:evenVBand="0" w:oddHBand="0" w:evenHBand="1" w:firstRowFirstColumn="0" w:firstRowLastColumn="0" w:lastRowFirstColumn="0" w:lastRowLastColumn="0"/>
            </w:pPr>
            <w:r>
              <w:t>There are a number of extras that are not covered.</w:t>
            </w:r>
          </w:p>
        </w:tc>
        <w:tc>
          <w:tcPr>
            <w:tcW w:w="7981" w:type="dxa"/>
            <w:tcBorders>
              <w:top w:val="single" w:sz="8" w:space="0" w:color="B3CC82" w:themeColor="accent3" w:themeTint="BF"/>
              <w:bottom w:val="single" w:sz="8" w:space="0" w:color="B3CC82" w:themeColor="accent3" w:themeTint="BF"/>
              <w:right w:val="single" w:sz="8" w:space="0" w:color="B3CC82" w:themeColor="accent3" w:themeTint="BF"/>
            </w:tcBorders>
            <w:hideMark/>
          </w:tcPr>
          <w:p w:rsidR="007732CE" w:rsidRDefault="007732CE" w:rsidP="007732CE">
            <w:pPr>
              <w:pStyle w:val="ListParagraph"/>
              <w:numPr>
                <w:ilvl w:val="0"/>
                <w:numId w:val="15"/>
              </w:numPr>
              <w:tabs>
                <w:tab w:val="left" w:pos="3330"/>
              </w:tabs>
              <w:cnfStyle w:val="000000010000" w:firstRow="0" w:lastRow="0" w:firstColumn="0" w:lastColumn="0" w:oddVBand="0" w:evenVBand="0" w:oddHBand="0" w:evenHBand="1" w:firstRowFirstColumn="0" w:firstRowLastColumn="0" w:lastRowFirstColumn="0" w:lastRowLastColumn="0"/>
            </w:pPr>
            <w:r>
              <w:t>Has more out of pocket costs for the individual before treatment</w:t>
            </w:r>
          </w:p>
        </w:tc>
      </w:tr>
    </w:tbl>
    <w:p w:rsidR="00F51C53" w:rsidRDefault="00F51C53" w:rsidP="00F51C53">
      <w:pPr>
        <w:spacing w:after="0" w:line="240" w:lineRule="auto"/>
        <w:ind w:left="-360"/>
        <w:jc w:val="center"/>
        <w:rPr>
          <w:rFonts w:ascii="Arial" w:hAnsi="Arial" w:cs="Arial"/>
          <w:b/>
          <w:sz w:val="24"/>
          <w:szCs w:val="24"/>
          <w:u w:val="single"/>
          <w:lang w:val="en-US"/>
        </w:rPr>
      </w:pPr>
      <w:r>
        <w:rPr>
          <w:rFonts w:ascii="Arial" w:hAnsi="Arial" w:cs="Arial"/>
          <w:b/>
          <w:sz w:val="24"/>
          <w:szCs w:val="24"/>
          <w:u w:val="single"/>
          <w:lang w:val="en-US"/>
        </w:rPr>
        <w:t>How the Ottawa Charter is evident in Health Promotion Strategies</w:t>
      </w:r>
    </w:p>
    <w:p w:rsidR="00F51C53" w:rsidRDefault="00F51C53" w:rsidP="00F51C53">
      <w:pPr>
        <w:tabs>
          <w:tab w:val="num" w:pos="-360"/>
        </w:tabs>
        <w:ind w:left="-360"/>
        <w:rPr>
          <w:rFonts w:ascii="Arial" w:hAnsi="Arial" w:cs="Arial"/>
          <w:color w:val="365F91" w:themeColor="accent1" w:themeShade="BF"/>
          <w:sz w:val="24"/>
          <w:szCs w:val="24"/>
          <w:lang w:val="en-US"/>
        </w:rPr>
      </w:pPr>
    </w:p>
    <w:tbl>
      <w:tblPr>
        <w:tblStyle w:val="TableGrid"/>
        <w:tblW w:w="15134" w:type="dxa"/>
        <w:tblLayout w:type="fixed"/>
        <w:tblLook w:val="04A0" w:firstRow="1" w:lastRow="0" w:firstColumn="1" w:lastColumn="0" w:noHBand="0" w:noVBand="1"/>
      </w:tblPr>
      <w:tblGrid>
        <w:gridCol w:w="1101"/>
        <w:gridCol w:w="2693"/>
        <w:gridCol w:w="2977"/>
        <w:gridCol w:w="2835"/>
        <w:gridCol w:w="3061"/>
        <w:gridCol w:w="2467"/>
      </w:tblGrid>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u w:val="single"/>
              </w:rPr>
            </w:pPr>
            <w:r>
              <w:rPr>
                <w:b/>
                <w:bCs/>
                <w:color w:val="365F91" w:themeColor="accent1" w:themeShade="BF"/>
                <w:u w:val="single"/>
              </w:rPr>
              <w:t>Strategy</w:t>
            </w:r>
          </w:p>
        </w:tc>
        <w:tc>
          <w:tcPr>
            <w:tcW w:w="2693"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u w:val="single"/>
              </w:rPr>
            </w:pPr>
            <w:r>
              <w:rPr>
                <w:b/>
                <w:bCs/>
                <w:color w:val="365F91" w:themeColor="accent1" w:themeShade="BF"/>
                <w:u w:val="single"/>
              </w:rPr>
              <w:t>Build healthy public policy</w:t>
            </w:r>
          </w:p>
        </w:tc>
        <w:tc>
          <w:tcPr>
            <w:tcW w:w="2977"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u w:val="single"/>
              </w:rPr>
            </w:pPr>
            <w:r>
              <w:rPr>
                <w:b/>
                <w:bCs/>
                <w:color w:val="365F91" w:themeColor="accent1" w:themeShade="BF"/>
                <w:u w:val="single"/>
              </w:rPr>
              <w:t>Create supportive environments</w:t>
            </w:r>
          </w:p>
        </w:tc>
        <w:tc>
          <w:tcPr>
            <w:tcW w:w="2835"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u w:val="single"/>
              </w:rPr>
            </w:pPr>
            <w:r>
              <w:rPr>
                <w:b/>
                <w:bCs/>
                <w:color w:val="365F91" w:themeColor="accent1" w:themeShade="BF"/>
                <w:u w:val="single"/>
              </w:rPr>
              <w:t>Strengthen community action</w:t>
            </w:r>
          </w:p>
        </w:tc>
        <w:tc>
          <w:tcPr>
            <w:tcW w:w="306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u w:val="single"/>
              </w:rPr>
            </w:pPr>
            <w:r>
              <w:rPr>
                <w:b/>
                <w:bCs/>
                <w:color w:val="365F91" w:themeColor="accent1" w:themeShade="BF"/>
                <w:u w:val="single"/>
              </w:rPr>
              <w:t>Develop personal skills</w:t>
            </w:r>
          </w:p>
        </w:tc>
        <w:tc>
          <w:tcPr>
            <w:tcW w:w="2467"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u w:val="single"/>
              </w:rPr>
            </w:pPr>
            <w:r>
              <w:rPr>
                <w:b/>
                <w:bCs/>
                <w:color w:val="365F91" w:themeColor="accent1" w:themeShade="BF"/>
                <w:u w:val="single"/>
              </w:rPr>
              <w:t>Reorients health service</w:t>
            </w: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rPr>
                <w:color w:val="365F91" w:themeColor="accent1" w:themeShade="BF"/>
              </w:rPr>
            </w:pPr>
            <w:r>
              <w:rPr>
                <w:color w:val="365F91" w:themeColor="accent1" w:themeShade="BF"/>
              </w:rPr>
              <w:t>QUIT</w:t>
            </w:r>
          </w:p>
        </w:tc>
        <w:tc>
          <w:tcPr>
            <w:tcW w:w="2693"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proofErr w:type="gramStart"/>
            <w:r>
              <w:rPr>
                <w:rFonts w:cstheme="minorHAnsi"/>
                <w:sz w:val="20"/>
                <w:szCs w:val="20"/>
              </w:rPr>
              <w:t>laws</w:t>
            </w:r>
            <w:proofErr w:type="gramEnd"/>
            <w:r>
              <w:rPr>
                <w:rFonts w:cstheme="minorHAnsi"/>
                <w:sz w:val="20"/>
                <w:szCs w:val="20"/>
              </w:rPr>
              <w:t xml:space="preserve"> relating to smoking in public places, tobacco advertising, the display of cigarettes in retail outlets, tobacco packaging and tobacco taxes.</w:t>
            </w:r>
          </w:p>
          <w:p w:rsidR="00F51C53" w:rsidRDefault="00F51C53">
            <w:pPr>
              <w:rPr>
                <w:rFonts w:cstheme="minorHAnsi"/>
                <w:sz w:val="20"/>
                <w:szCs w:val="20"/>
              </w:rPr>
            </w:pPr>
          </w:p>
          <w:p w:rsidR="00F51C53" w:rsidRDefault="00F51C53">
            <w:pPr>
              <w:rPr>
                <w:rFonts w:cstheme="minorHAnsi"/>
                <w:b/>
                <w:sz w:val="20"/>
                <w:szCs w:val="20"/>
                <w:u w:val="single"/>
              </w:rPr>
            </w:pP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 xml:space="preserve">Providing personalised counselling for those wanting to stop smoking - </w:t>
            </w:r>
            <w:proofErr w:type="spellStart"/>
            <w:r>
              <w:rPr>
                <w:rFonts w:cstheme="minorHAnsi"/>
                <w:sz w:val="20"/>
                <w:szCs w:val="20"/>
              </w:rPr>
              <w:t>Quitline</w:t>
            </w:r>
            <w:proofErr w:type="spellEnd"/>
            <w:r>
              <w:rPr>
                <w:rFonts w:cstheme="minorHAnsi"/>
                <w:sz w:val="20"/>
                <w:szCs w:val="20"/>
              </w:rPr>
              <w:t>, a telephone service that people can ring to receive advice and support when quitting smoking.</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Assisting health professionals, community groups and various population groups to develop anti-smoking strategies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Provides specialist training for </w:t>
            </w:r>
            <w:r>
              <w:rPr>
                <w:rFonts w:cstheme="minorHAnsi"/>
                <w:sz w:val="20"/>
                <w:szCs w:val="20"/>
              </w:rPr>
              <w:lastRenderedPageBreak/>
              <w:t xml:space="preserve">health professionals and funding for community and population groups to aid with decreasing smoking prevalence. E.g. Quit funds the Aboriginal Tobacco Control Coordinator position. </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Allows communities to get together to make other members aware of smoking.</w:t>
            </w:r>
          </w:p>
        </w:tc>
        <w:tc>
          <w:tcPr>
            <w:tcW w:w="3061"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Provides information in relation to the risk associated with smoking and the benefits associated with not smoking. Through this, people are educated about the risks and why to quit.</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Helps people develop skills and strategies to actually quit smoking, such as inhibiting their cravings.</w:t>
            </w:r>
          </w:p>
          <w:p w:rsidR="00F51C53" w:rsidRDefault="00F51C53">
            <w:pPr>
              <w:rPr>
                <w:rFonts w:cstheme="minorHAnsi"/>
                <w:sz w:val="20"/>
                <w:szCs w:val="20"/>
              </w:rPr>
            </w:pPr>
          </w:p>
          <w:p w:rsidR="00F51C53" w:rsidRDefault="00F51C53">
            <w:pPr>
              <w:rPr>
                <w:rFonts w:cstheme="minorHAnsi"/>
                <w:sz w:val="20"/>
                <w:szCs w:val="20"/>
              </w:rPr>
            </w:pPr>
          </w:p>
        </w:tc>
        <w:tc>
          <w:tcPr>
            <w:tcW w:w="2467" w:type="dxa"/>
            <w:tcBorders>
              <w:top w:val="single" w:sz="4" w:space="0" w:color="auto"/>
              <w:left w:val="single" w:sz="4" w:space="0" w:color="auto"/>
              <w:bottom w:val="single" w:sz="4" w:space="0" w:color="auto"/>
              <w:right w:val="single" w:sz="4" w:space="0" w:color="auto"/>
            </w:tcBorders>
            <w:hideMark/>
          </w:tcPr>
          <w:p w:rsidR="00F51C53" w:rsidRDefault="00F51C53">
            <w:pPr>
              <w:rPr>
                <w:rFonts w:cstheme="minorHAnsi"/>
                <w:b/>
                <w:sz w:val="20"/>
                <w:szCs w:val="20"/>
                <w:u w:val="single"/>
              </w:rPr>
            </w:pPr>
            <w:r>
              <w:rPr>
                <w:rFonts w:cstheme="minorHAnsi"/>
                <w:sz w:val="20"/>
                <w:szCs w:val="20"/>
              </w:rPr>
              <w:lastRenderedPageBreak/>
              <w:t xml:space="preserve">Invests money into smoking prevention research. This is effective as the research then provides the best ways to reduce the amount of </w:t>
            </w:r>
            <w:r>
              <w:rPr>
                <w:rFonts w:cstheme="minorHAnsi"/>
                <w:sz w:val="20"/>
                <w:szCs w:val="20"/>
              </w:rPr>
              <w:lastRenderedPageBreak/>
              <w:t xml:space="preserve">people starting to smoke and therefore reduce prevalence of illnesses associated with smoking such as cardiovascular disease and various types of cancers.  </w:t>
            </w: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rPr>
                <w:color w:val="365F91" w:themeColor="accent1" w:themeShade="BF"/>
              </w:rPr>
            </w:pPr>
            <w:proofErr w:type="spellStart"/>
            <w:r>
              <w:lastRenderedPageBreak/>
              <w:t>SunSmart</w:t>
            </w:r>
            <w:proofErr w:type="spellEnd"/>
          </w:p>
        </w:tc>
        <w:tc>
          <w:tcPr>
            <w:tcW w:w="2693"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proofErr w:type="spellStart"/>
            <w:r>
              <w:rPr>
                <w:rFonts w:cstheme="minorHAnsi"/>
                <w:sz w:val="20"/>
                <w:szCs w:val="20"/>
              </w:rPr>
              <w:t>SunSmart</w:t>
            </w:r>
            <w:proofErr w:type="spellEnd"/>
            <w:r>
              <w:rPr>
                <w:rFonts w:cstheme="minorHAnsi"/>
                <w:sz w:val="20"/>
                <w:szCs w:val="20"/>
              </w:rPr>
              <w:t xml:space="preserve"> has developed a range of </w:t>
            </w:r>
            <w:r>
              <w:rPr>
                <w:rFonts w:cstheme="minorHAnsi"/>
                <w:i/>
                <w:sz w:val="20"/>
                <w:szCs w:val="20"/>
              </w:rPr>
              <w:t xml:space="preserve">public health policies </w:t>
            </w:r>
            <w:r>
              <w:rPr>
                <w:rFonts w:cstheme="minorHAnsi"/>
                <w:sz w:val="20"/>
                <w:szCs w:val="20"/>
              </w:rPr>
              <w:t xml:space="preserve">that can be adapted to individual child care centres, kindergartens, schools and workplaces.   </w:t>
            </w:r>
          </w:p>
          <w:p w:rsidR="00F51C53" w:rsidRDefault="00F51C53">
            <w:pPr>
              <w:rPr>
                <w:rFonts w:cstheme="minorHAnsi"/>
                <w:sz w:val="20"/>
                <w:szCs w:val="20"/>
              </w:rPr>
            </w:pPr>
          </w:p>
          <w:p w:rsidR="00F51C53" w:rsidRDefault="00F51C53">
            <w:pPr>
              <w:rPr>
                <w:rFonts w:cstheme="minorHAnsi"/>
                <w:sz w:val="20"/>
                <w:szCs w:val="20"/>
              </w:rPr>
            </w:pPr>
            <w:r>
              <w:rPr>
                <w:sz w:val="20"/>
                <w:szCs w:val="20"/>
              </w:rPr>
              <w:t>The “no hat no play policy”. Therefore students are less likely to be sunburnt, reducing skin cancer risk.</w:t>
            </w: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rPr>
                <w:rFonts w:eastAsia="Times New Roman" w:cstheme="minorHAnsi"/>
                <w:sz w:val="20"/>
                <w:szCs w:val="20"/>
                <w:lang w:eastAsia="en-AU"/>
              </w:rPr>
            </w:pPr>
            <w:r>
              <w:rPr>
                <w:rFonts w:eastAsia="Times New Roman" w:cstheme="minorHAnsi"/>
                <w:sz w:val="20"/>
                <w:szCs w:val="20"/>
                <w:lang w:eastAsia="en-AU"/>
              </w:rPr>
              <w:t xml:space="preserve">Improving environmental protection strategies, such as shade audits, options for built and natural shade and promoting the </w:t>
            </w:r>
            <w:proofErr w:type="spellStart"/>
            <w:r>
              <w:rPr>
                <w:rFonts w:eastAsia="Times New Roman" w:cstheme="minorHAnsi"/>
                <w:sz w:val="20"/>
                <w:szCs w:val="20"/>
                <w:lang w:eastAsia="en-AU"/>
              </w:rPr>
              <w:t>SunSmart</w:t>
            </w:r>
            <w:proofErr w:type="spellEnd"/>
            <w:r>
              <w:rPr>
                <w:rFonts w:eastAsia="Times New Roman" w:cstheme="minorHAnsi"/>
                <w:sz w:val="20"/>
                <w:szCs w:val="20"/>
                <w:lang w:eastAsia="en-AU"/>
              </w:rPr>
              <w:t xml:space="preserve"> UV Alert</w:t>
            </w:r>
          </w:p>
          <w:p w:rsidR="00F51C53" w:rsidRDefault="00F51C53">
            <w:pPr>
              <w:rPr>
                <w:rFonts w:eastAsia="Times New Roman" w:cstheme="minorHAnsi"/>
                <w:sz w:val="20"/>
                <w:szCs w:val="20"/>
                <w:lang w:eastAsia="en-AU"/>
              </w:rPr>
            </w:pPr>
          </w:p>
          <w:p w:rsidR="00F51C53" w:rsidRDefault="00F51C53">
            <w:pPr>
              <w:rPr>
                <w:rFonts w:eastAsia="Times New Roman" w:cstheme="minorHAnsi"/>
                <w:sz w:val="20"/>
                <w:szCs w:val="20"/>
                <w:lang w:eastAsia="en-AU"/>
              </w:rPr>
            </w:pPr>
            <w:r>
              <w:rPr>
                <w:sz w:val="20"/>
                <w:szCs w:val="20"/>
              </w:rPr>
              <w:t>Provide buildings and areas with adequate shade areas to limit exposure to UV rays.</w:t>
            </w:r>
          </w:p>
        </w:tc>
        <w:tc>
          <w:tcPr>
            <w:tcW w:w="2835" w:type="dxa"/>
            <w:tcBorders>
              <w:top w:val="single" w:sz="4" w:space="0" w:color="auto"/>
              <w:left w:val="single" w:sz="4" w:space="0" w:color="auto"/>
              <w:bottom w:val="single" w:sz="4" w:space="0" w:color="auto"/>
              <w:right w:val="single" w:sz="4" w:space="0" w:color="auto"/>
            </w:tcBorders>
            <w:hideMark/>
          </w:tcPr>
          <w:p w:rsidR="00F51C53" w:rsidRDefault="00F51C53">
            <w:pPr>
              <w:rPr>
                <w:rFonts w:eastAsia="Times New Roman" w:cstheme="minorHAnsi"/>
                <w:sz w:val="20"/>
                <w:szCs w:val="20"/>
                <w:lang w:eastAsia="en-AU"/>
              </w:rPr>
            </w:pPr>
            <w:r>
              <w:rPr>
                <w:rFonts w:cstheme="minorHAnsi"/>
                <w:sz w:val="20"/>
                <w:szCs w:val="20"/>
              </w:rPr>
              <w:t>Assisting various groups to reduce UV exposure among their members.</w:t>
            </w:r>
          </w:p>
        </w:tc>
        <w:tc>
          <w:tcPr>
            <w:tcW w:w="3061"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 xml:space="preserve">Slip! Slop! Slap! Seek! Slide! </w:t>
            </w:r>
            <w:proofErr w:type="gramStart"/>
            <w:r>
              <w:rPr>
                <w:rFonts w:cstheme="minorHAnsi"/>
                <w:sz w:val="20"/>
                <w:szCs w:val="20"/>
              </w:rPr>
              <w:t>advertising</w:t>
            </w:r>
            <w:proofErr w:type="gramEnd"/>
            <w:r>
              <w:rPr>
                <w:rFonts w:cstheme="minorHAnsi"/>
                <w:sz w:val="20"/>
                <w:szCs w:val="20"/>
              </w:rPr>
              <w:t xml:space="preserve"> campaign. </w:t>
            </w:r>
          </w:p>
          <w:p w:rsidR="00F51C53" w:rsidRDefault="00F51C53">
            <w:pPr>
              <w:rPr>
                <w:rFonts w:eastAsia="Times New Roman" w:cstheme="minorHAnsi"/>
                <w:sz w:val="20"/>
                <w:szCs w:val="20"/>
                <w:lang w:eastAsia="en-AU"/>
              </w:rPr>
            </w:pPr>
          </w:p>
        </w:tc>
        <w:tc>
          <w:tcPr>
            <w:tcW w:w="2467" w:type="dxa"/>
            <w:tcBorders>
              <w:top w:val="single" w:sz="4" w:space="0" w:color="auto"/>
              <w:left w:val="single" w:sz="4" w:space="0" w:color="auto"/>
              <w:bottom w:val="single" w:sz="4" w:space="0" w:color="auto"/>
              <w:right w:val="single" w:sz="4" w:space="0" w:color="auto"/>
            </w:tcBorders>
            <w:hideMark/>
          </w:tcPr>
          <w:p w:rsidR="00F51C53" w:rsidRDefault="00F51C53">
            <w:pPr>
              <w:rPr>
                <w:rFonts w:eastAsia="Times New Roman" w:cstheme="minorHAnsi"/>
                <w:sz w:val="20"/>
                <w:szCs w:val="20"/>
                <w:lang w:eastAsia="en-AU"/>
              </w:rPr>
            </w:pPr>
            <w:r>
              <w:rPr>
                <w:rFonts w:cstheme="minorHAnsi"/>
                <w:sz w:val="20"/>
                <w:szCs w:val="20"/>
              </w:rPr>
              <w:t xml:space="preserve">Providing support for community health workers, general practitioners and local governments in promoting awareness of UV exposure.  </w:t>
            </w: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rPr>
                <w:color w:val="365F91" w:themeColor="accent1" w:themeShade="BF"/>
              </w:rPr>
            </w:pPr>
            <w:r>
              <w:rPr>
                <w:color w:val="365F91" w:themeColor="accent1" w:themeShade="BF"/>
              </w:rPr>
              <w:t>Breast cancer awarenes</w:t>
            </w:r>
            <w:r>
              <w:rPr>
                <w:color w:val="365F91" w:themeColor="accent1" w:themeShade="BF"/>
              </w:rPr>
              <w:lastRenderedPageBreak/>
              <w:t>s campaign</w:t>
            </w:r>
          </w:p>
        </w:tc>
        <w:tc>
          <w:tcPr>
            <w:tcW w:w="2693" w:type="dxa"/>
            <w:tcBorders>
              <w:top w:val="single" w:sz="4" w:space="0" w:color="auto"/>
              <w:left w:val="single" w:sz="4" w:space="0" w:color="auto"/>
              <w:bottom w:val="single" w:sz="4" w:space="0" w:color="auto"/>
              <w:right w:val="single" w:sz="4" w:space="0" w:color="auto"/>
            </w:tcBorders>
            <w:hideMark/>
          </w:tcPr>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color w:val="365F91" w:themeColor="accent1" w:themeShade="BF"/>
                <w:sz w:val="20"/>
                <w:lang w:eastAsia="en-US"/>
              </w:rPr>
            </w:pPr>
            <w:r>
              <w:rPr>
                <w:rFonts w:asciiTheme="minorHAnsi" w:hAnsiTheme="minorHAnsi" w:cstheme="minorHAnsi"/>
                <w:color w:val="auto"/>
                <w:sz w:val="20"/>
                <w:lang w:eastAsia="en-US"/>
              </w:rPr>
              <w:lastRenderedPageBreak/>
              <w:t>N/A</w:t>
            </w: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color w:val="auto"/>
                <w:sz w:val="20"/>
                <w:lang w:eastAsia="en-US"/>
              </w:rPr>
            </w:pPr>
            <w:proofErr w:type="spellStart"/>
            <w:r>
              <w:rPr>
                <w:rFonts w:asciiTheme="minorHAnsi" w:hAnsiTheme="minorHAnsi" w:cstheme="minorHAnsi"/>
                <w:color w:val="auto"/>
                <w:sz w:val="20"/>
                <w:lang w:eastAsia="en-US"/>
              </w:rPr>
              <w:t>Breastscreen</w:t>
            </w:r>
            <w:proofErr w:type="spellEnd"/>
            <w:r>
              <w:rPr>
                <w:rFonts w:asciiTheme="minorHAnsi" w:hAnsiTheme="minorHAnsi" w:cstheme="minorHAnsi"/>
                <w:color w:val="auto"/>
                <w:sz w:val="20"/>
                <w:lang w:eastAsia="en-US"/>
              </w:rPr>
              <w:t xml:space="preserve"> Australia provides emotional support and counseling, which assists in people making their choices and </w:t>
            </w:r>
            <w:r>
              <w:rPr>
                <w:rFonts w:asciiTheme="minorHAnsi" w:hAnsiTheme="minorHAnsi" w:cstheme="minorHAnsi"/>
                <w:color w:val="auto"/>
                <w:sz w:val="20"/>
                <w:lang w:eastAsia="en-US"/>
              </w:rPr>
              <w:lastRenderedPageBreak/>
              <w:t xml:space="preserve">taking into account their concerns </w:t>
            </w:r>
            <w:proofErr w:type="gramStart"/>
            <w:r>
              <w:rPr>
                <w:rFonts w:asciiTheme="minorHAnsi" w:hAnsiTheme="minorHAnsi" w:cstheme="minorHAnsi"/>
                <w:color w:val="auto"/>
                <w:sz w:val="20"/>
                <w:lang w:eastAsia="en-US"/>
              </w:rPr>
              <w:t>in</w:t>
            </w:r>
            <w:proofErr w:type="gramEnd"/>
            <w:r>
              <w:rPr>
                <w:rFonts w:asciiTheme="minorHAnsi" w:hAnsiTheme="minorHAnsi" w:cstheme="minorHAnsi"/>
                <w:color w:val="auto"/>
                <w:sz w:val="20"/>
                <w:lang w:eastAsia="en-US"/>
              </w:rPr>
              <w:t xml:space="preserve"> regards to breast cancer or the mammograms provided.  </w:t>
            </w:r>
          </w:p>
          <w:p w:rsidR="00F51C53" w:rsidRDefault="00F51C53">
            <w:pPr>
              <w:rPr>
                <w:rFonts w:cstheme="minorHAnsi"/>
                <w:b/>
                <w:sz w:val="20"/>
                <w:szCs w:val="20"/>
                <w:u w:val="single"/>
              </w:rPr>
            </w:pPr>
          </w:p>
        </w:tc>
        <w:tc>
          <w:tcPr>
            <w:tcW w:w="2835" w:type="dxa"/>
            <w:tcBorders>
              <w:top w:val="single" w:sz="4" w:space="0" w:color="auto"/>
              <w:left w:val="single" w:sz="4" w:space="0" w:color="auto"/>
              <w:bottom w:val="single" w:sz="4" w:space="0" w:color="auto"/>
              <w:right w:val="single" w:sz="4" w:space="0" w:color="auto"/>
            </w:tcBorders>
          </w:tcPr>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color w:val="auto"/>
                <w:sz w:val="20"/>
                <w:lang w:eastAsia="en-US"/>
              </w:rPr>
            </w:pPr>
            <w:r>
              <w:rPr>
                <w:rFonts w:asciiTheme="minorHAnsi" w:hAnsiTheme="minorHAnsi" w:cstheme="minorHAnsi"/>
                <w:color w:val="auto"/>
                <w:sz w:val="20"/>
                <w:lang w:eastAsia="en-US"/>
              </w:rPr>
              <w:lastRenderedPageBreak/>
              <w:t>Mother’s Day Classic fun run</w:t>
            </w:r>
          </w:p>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color w:val="auto"/>
                <w:sz w:val="20"/>
                <w:lang w:eastAsia="en-US"/>
              </w:rPr>
            </w:pPr>
          </w:p>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b/>
                <w:color w:val="auto"/>
                <w:sz w:val="20"/>
                <w:u w:val="single"/>
                <w:lang w:eastAsia="en-US"/>
              </w:rPr>
            </w:pPr>
          </w:p>
        </w:tc>
        <w:tc>
          <w:tcPr>
            <w:tcW w:w="3061" w:type="dxa"/>
            <w:tcBorders>
              <w:top w:val="single" w:sz="4" w:space="0" w:color="auto"/>
              <w:left w:val="single" w:sz="4" w:space="0" w:color="auto"/>
              <w:bottom w:val="single" w:sz="4" w:space="0" w:color="auto"/>
              <w:right w:val="single" w:sz="4" w:space="0" w:color="auto"/>
            </w:tcBorders>
          </w:tcPr>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color w:val="auto"/>
                <w:sz w:val="20"/>
                <w:lang w:eastAsia="en-US"/>
              </w:rPr>
            </w:pPr>
            <w:proofErr w:type="spellStart"/>
            <w:r>
              <w:rPr>
                <w:rFonts w:asciiTheme="minorHAnsi" w:hAnsiTheme="minorHAnsi" w:cstheme="minorHAnsi"/>
                <w:color w:val="auto"/>
                <w:sz w:val="20"/>
                <w:lang w:eastAsia="en-US"/>
              </w:rPr>
              <w:t>Breastscreen</w:t>
            </w:r>
            <w:proofErr w:type="spellEnd"/>
            <w:r>
              <w:rPr>
                <w:rFonts w:asciiTheme="minorHAnsi" w:hAnsiTheme="minorHAnsi" w:cstheme="minorHAnsi"/>
                <w:color w:val="auto"/>
                <w:sz w:val="20"/>
                <w:lang w:eastAsia="en-US"/>
              </w:rPr>
              <w:t xml:space="preserve"> Australia provides easily written understood information, therefore increased knowledge, skills and awareness in </w:t>
            </w:r>
            <w:r>
              <w:rPr>
                <w:rFonts w:asciiTheme="minorHAnsi" w:hAnsiTheme="minorHAnsi" w:cstheme="minorHAnsi"/>
                <w:color w:val="auto"/>
                <w:sz w:val="20"/>
                <w:lang w:eastAsia="en-US"/>
              </w:rPr>
              <w:lastRenderedPageBreak/>
              <w:t xml:space="preserve">regards to breast cancer and the process of mammograms. </w:t>
            </w:r>
          </w:p>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color w:val="auto"/>
                <w:sz w:val="20"/>
                <w:lang w:eastAsia="en-US"/>
              </w:rPr>
            </w:pPr>
          </w:p>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Style w:val="Underline"/>
              </w:rPr>
            </w:pPr>
            <w:r>
              <w:rPr>
                <w:rFonts w:asciiTheme="minorHAnsi" w:hAnsiTheme="minorHAnsi" w:cstheme="minorHAnsi"/>
                <w:color w:val="auto"/>
                <w:sz w:val="20"/>
                <w:lang w:eastAsia="en-US"/>
              </w:rPr>
              <w:t xml:space="preserve">Women will be actively involved in decisions about their management, particularly in regards to further assessment and treatment. </w:t>
            </w:r>
          </w:p>
          <w:p w:rsidR="00F51C53" w:rsidRDefault="00F51C53">
            <w:pPr>
              <w:rPr>
                <w:b/>
              </w:rPr>
            </w:pPr>
          </w:p>
        </w:tc>
        <w:tc>
          <w:tcPr>
            <w:tcW w:w="2467" w:type="dxa"/>
            <w:tcBorders>
              <w:top w:val="single" w:sz="4" w:space="0" w:color="auto"/>
              <w:left w:val="single" w:sz="4" w:space="0" w:color="auto"/>
              <w:bottom w:val="single" w:sz="4" w:space="0" w:color="auto"/>
              <w:right w:val="single" w:sz="4" w:space="0" w:color="auto"/>
            </w:tcBorders>
          </w:tcPr>
          <w:p w:rsidR="00F51C53" w:rsidRDefault="00F51C5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stheme="minorHAnsi"/>
                <w:color w:val="auto"/>
                <w:sz w:val="20"/>
                <w:lang w:eastAsia="en-US"/>
              </w:rPr>
            </w:pPr>
            <w:r>
              <w:rPr>
                <w:rFonts w:asciiTheme="minorHAnsi" w:hAnsiTheme="minorHAnsi" w:cstheme="minorHAnsi"/>
                <w:color w:val="auto"/>
                <w:sz w:val="20"/>
                <w:lang w:eastAsia="en-US"/>
              </w:rPr>
              <w:lastRenderedPageBreak/>
              <w:t xml:space="preserve">This program provides free mammograms to females aged </w:t>
            </w:r>
            <w:proofErr w:type="gramStart"/>
            <w:r>
              <w:rPr>
                <w:rFonts w:asciiTheme="minorHAnsi" w:hAnsiTheme="minorHAnsi" w:cstheme="minorHAnsi"/>
                <w:color w:val="auto"/>
                <w:sz w:val="20"/>
                <w:lang w:eastAsia="en-US"/>
              </w:rPr>
              <w:t>between 50-69</w:t>
            </w:r>
            <w:proofErr w:type="gramEnd"/>
            <w:r>
              <w:rPr>
                <w:rFonts w:asciiTheme="minorHAnsi" w:hAnsiTheme="minorHAnsi" w:cstheme="minorHAnsi"/>
                <w:color w:val="auto"/>
                <w:sz w:val="20"/>
                <w:lang w:eastAsia="en-US"/>
              </w:rPr>
              <w:t xml:space="preserve">. It has been shown to reduce up </w:t>
            </w:r>
            <w:r>
              <w:rPr>
                <w:rFonts w:asciiTheme="minorHAnsi" w:hAnsiTheme="minorHAnsi" w:cstheme="minorHAnsi"/>
                <w:color w:val="auto"/>
                <w:sz w:val="20"/>
                <w:lang w:eastAsia="en-US"/>
              </w:rPr>
              <w:lastRenderedPageBreak/>
              <w:t>to 30% of breast cancer deaths in women between the ages of 50-69.</w:t>
            </w:r>
          </w:p>
          <w:p w:rsidR="00F51C53" w:rsidRDefault="00F51C53">
            <w:pPr>
              <w:rPr>
                <w:rFonts w:cstheme="minorHAnsi"/>
                <w:b/>
                <w:sz w:val="20"/>
                <w:szCs w:val="20"/>
                <w:u w:val="single"/>
              </w:rPr>
            </w:pP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rPr>
                <w:color w:val="365F91" w:themeColor="accent1" w:themeShade="BF"/>
              </w:rPr>
            </w:pPr>
            <w:r>
              <w:rPr>
                <w:color w:val="365F91" w:themeColor="accent1" w:themeShade="BF"/>
              </w:rPr>
              <w:lastRenderedPageBreak/>
              <w:t>Swap it don’t stop it</w:t>
            </w:r>
          </w:p>
        </w:tc>
        <w:tc>
          <w:tcPr>
            <w:tcW w:w="2693" w:type="dxa"/>
            <w:tcBorders>
              <w:top w:val="single" w:sz="4" w:space="0" w:color="auto"/>
              <w:left w:val="single" w:sz="4" w:space="0" w:color="auto"/>
              <w:bottom w:val="single" w:sz="4" w:space="0" w:color="auto"/>
              <w:right w:val="single" w:sz="4" w:space="0" w:color="auto"/>
            </w:tcBorders>
            <w:hideMark/>
          </w:tcPr>
          <w:p w:rsidR="00F51C53" w:rsidRDefault="00F51C53">
            <w:pPr>
              <w:rPr>
                <w:rFonts w:cstheme="minorHAnsi"/>
                <w:color w:val="365F91" w:themeColor="accent1" w:themeShade="BF"/>
                <w:sz w:val="20"/>
                <w:szCs w:val="20"/>
              </w:rPr>
            </w:pPr>
            <w:r>
              <w:rPr>
                <w:rFonts w:cstheme="minorHAnsi"/>
                <w:sz w:val="20"/>
                <w:szCs w:val="20"/>
              </w:rPr>
              <w:t>N/A</w:t>
            </w: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 xml:space="preserve">Providing an iPhone app that users can download so they always have access to ideas for swapping both foods and activities.  </w:t>
            </w:r>
          </w:p>
          <w:p w:rsidR="00F51C53" w:rsidRDefault="00F51C53">
            <w:pPr>
              <w:rPr>
                <w:rFonts w:cstheme="minorHAnsi"/>
                <w:color w:val="365F91" w:themeColor="accent1" w:themeShade="BF"/>
                <w:sz w:val="20"/>
                <w:szCs w:val="20"/>
                <w:u w:val="single"/>
              </w:rPr>
            </w:pPr>
          </w:p>
        </w:tc>
        <w:tc>
          <w:tcPr>
            <w:tcW w:w="2835"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color w:val="365F91" w:themeColor="accent1" w:themeShade="BF"/>
                <w:sz w:val="20"/>
                <w:szCs w:val="20"/>
                <w:u w:val="single"/>
              </w:rPr>
            </w:pPr>
          </w:p>
        </w:tc>
        <w:tc>
          <w:tcPr>
            <w:tcW w:w="3061" w:type="dxa"/>
            <w:tcBorders>
              <w:top w:val="single" w:sz="4" w:space="0" w:color="auto"/>
              <w:left w:val="single" w:sz="4" w:space="0" w:color="auto"/>
              <w:bottom w:val="single" w:sz="4" w:space="0" w:color="auto"/>
              <w:right w:val="single" w:sz="4" w:space="0" w:color="auto"/>
            </w:tcBorders>
            <w:hideMark/>
          </w:tcPr>
          <w:p w:rsidR="00F51C53" w:rsidRDefault="00F51C53">
            <w:pPr>
              <w:rPr>
                <w:rFonts w:cstheme="minorHAnsi"/>
                <w:sz w:val="20"/>
                <w:szCs w:val="20"/>
              </w:rPr>
            </w:pPr>
            <w:r>
              <w:rPr>
                <w:rFonts w:cstheme="minorHAnsi"/>
                <w:sz w:val="20"/>
                <w:szCs w:val="20"/>
              </w:rPr>
              <w:t>Advertises</w:t>
            </w:r>
          </w:p>
          <w:p w:rsidR="00F51C53" w:rsidRDefault="00F51C53">
            <w:pPr>
              <w:rPr>
                <w:rFonts w:eastAsia="Times New Roman" w:cstheme="minorHAnsi"/>
                <w:sz w:val="20"/>
                <w:szCs w:val="20"/>
                <w:lang w:eastAsia="en-AU"/>
              </w:rPr>
            </w:pPr>
            <w:r>
              <w:rPr>
                <w:rFonts w:cstheme="minorHAnsi"/>
                <w:sz w:val="20"/>
                <w:szCs w:val="20"/>
              </w:rPr>
              <w:t>Weight loss ideas through a range of media including television, print, radio, billboards and online. Provides access to a range of resources and information for those wanting to lose weight and improve their health.</w:t>
            </w:r>
          </w:p>
        </w:tc>
        <w:tc>
          <w:tcPr>
            <w:tcW w:w="2467" w:type="dxa"/>
            <w:tcBorders>
              <w:top w:val="single" w:sz="4" w:space="0" w:color="auto"/>
              <w:left w:val="single" w:sz="4" w:space="0" w:color="auto"/>
              <w:bottom w:val="single" w:sz="4" w:space="0" w:color="auto"/>
              <w:right w:val="single" w:sz="4" w:space="0" w:color="auto"/>
            </w:tcBorders>
            <w:hideMark/>
          </w:tcPr>
          <w:p w:rsidR="00F51C53" w:rsidRDefault="00F51C53">
            <w:pPr>
              <w:rPr>
                <w:rFonts w:eastAsia="Times New Roman" w:cstheme="minorHAnsi"/>
                <w:sz w:val="20"/>
                <w:szCs w:val="20"/>
                <w:lang w:eastAsia="en-AU"/>
              </w:rPr>
            </w:pPr>
            <w:r>
              <w:rPr>
                <w:rFonts w:cstheme="minorHAnsi"/>
                <w:sz w:val="20"/>
                <w:szCs w:val="20"/>
              </w:rPr>
              <w:t xml:space="preserve">Decreasing rates of obesity will </w:t>
            </w:r>
            <w:r>
              <w:rPr>
                <w:rFonts w:cstheme="minorHAnsi"/>
                <w:i/>
                <w:sz w:val="20"/>
                <w:szCs w:val="20"/>
              </w:rPr>
              <w:t>reorient health services</w:t>
            </w:r>
            <w:r>
              <w:rPr>
                <w:rFonts w:cstheme="minorHAnsi"/>
                <w:sz w:val="20"/>
                <w:szCs w:val="20"/>
              </w:rPr>
              <w:t xml:space="preserve"> as individuals will learn skills that will help them prevent obesity and its associated conditions from occurring.</w:t>
            </w: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rPr>
                <w:color w:val="365F91" w:themeColor="accent1" w:themeShade="BF"/>
              </w:rPr>
            </w:pPr>
            <w:r>
              <w:rPr>
                <w:color w:val="365F91" w:themeColor="accent1" w:themeShade="BF"/>
              </w:rPr>
              <w:t>Healthy spaces and places</w:t>
            </w:r>
          </w:p>
        </w:tc>
        <w:tc>
          <w:tcPr>
            <w:tcW w:w="2693"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color w:val="365F91" w:themeColor="accent1" w:themeShade="BF"/>
                <w:sz w:val="20"/>
                <w:szCs w:val="20"/>
                <w:u w:val="single"/>
              </w:rPr>
            </w:pP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color w:val="000000"/>
                <w:sz w:val="20"/>
                <w:szCs w:val="20"/>
              </w:rPr>
            </w:pPr>
            <w:r>
              <w:rPr>
                <w:rFonts w:cstheme="minorHAnsi"/>
                <w:color w:val="000000"/>
                <w:sz w:val="20"/>
                <w:szCs w:val="20"/>
              </w:rPr>
              <w:t xml:space="preserve">Promoting the development of public recreation facilities that cater for as many members of the community as possible. This includes the provision of walking tracks, parks and bicycle paths. </w:t>
            </w:r>
          </w:p>
          <w:p w:rsidR="00F51C53" w:rsidRDefault="00F51C53">
            <w:pPr>
              <w:rPr>
                <w:rFonts w:eastAsia="Times New Roman" w:cstheme="minorHAnsi"/>
                <w:sz w:val="20"/>
                <w:szCs w:val="20"/>
                <w:lang w:eastAsia="en-AU"/>
              </w:rPr>
            </w:pPr>
          </w:p>
        </w:tc>
        <w:tc>
          <w:tcPr>
            <w:tcW w:w="2835" w:type="dxa"/>
            <w:tcBorders>
              <w:top w:val="single" w:sz="4" w:space="0" w:color="auto"/>
              <w:left w:val="single" w:sz="4" w:space="0" w:color="auto"/>
              <w:bottom w:val="single" w:sz="4" w:space="0" w:color="auto"/>
              <w:right w:val="single" w:sz="4" w:space="0" w:color="auto"/>
            </w:tcBorders>
            <w:hideMark/>
          </w:tcPr>
          <w:p w:rsidR="00F51C53" w:rsidRDefault="00F51C53">
            <w:pPr>
              <w:pStyle w:val="Bodytext"/>
              <w:rPr>
                <w:rFonts w:asciiTheme="minorHAnsi" w:hAnsiTheme="minorHAnsi" w:cstheme="minorHAnsi"/>
                <w:sz w:val="20"/>
                <w:szCs w:val="20"/>
                <w:lang w:eastAsia="en-AU"/>
              </w:rPr>
            </w:pPr>
            <w:r>
              <w:rPr>
                <w:rFonts w:asciiTheme="minorHAnsi" w:hAnsiTheme="minorHAnsi" w:cstheme="minorHAnsi"/>
                <w:sz w:val="20"/>
                <w:szCs w:val="20"/>
                <w:lang w:eastAsia="en-AU"/>
              </w:rPr>
              <w:t>By having a national approach to raising awareness of the relationship between health and the built environment, and to contributing to the development of a national policy setting</w:t>
            </w:r>
          </w:p>
        </w:tc>
        <w:tc>
          <w:tcPr>
            <w:tcW w:w="3061"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color w:val="365F91" w:themeColor="accent1" w:themeShade="BF"/>
                <w:sz w:val="20"/>
                <w:szCs w:val="20"/>
                <w:u w:val="single"/>
              </w:rPr>
            </w:pPr>
          </w:p>
        </w:tc>
        <w:tc>
          <w:tcPr>
            <w:tcW w:w="246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color w:val="365F91" w:themeColor="accent1" w:themeShade="BF"/>
                <w:sz w:val="20"/>
                <w:szCs w:val="20"/>
                <w:u w:val="single"/>
              </w:rPr>
            </w:pP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rPr>
                <w:color w:val="365F91" w:themeColor="accent1" w:themeShade="BF"/>
              </w:rPr>
            </w:pPr>
            <w:r>
              <w:rPr>
                <w:color w:val="365F91" w:themeColor="accent1" w:themeShade="BF"/>
              </w:rPr>
              <w:t>LIFE</w:t>
            </w:r>
          </w:p>
        </w:tc>
        <w:tc>
          <w:tcPr>
            <w:tcW w:w="2693"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b/>
                <w:color w:val="365F91" w:themeColor="accent1" w:themeShade="BF"/>
                <w:sz w:val="20"/>
                <w:szCs w:val="20"/>
                <w:u w:val="single"/>
              </w:rPr>
            </w:pP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rPr>
                <w:bCs/>
              </w:rPr>
            </w:pPr>
          </w:p>
          <w:p w:rsidR="00F51C53" w:rsidRDefault="00F51C53">
            <w:pPr>
              <w:rPr>
                <w:rFonts w:cstheme="minorHAnsi"/>
                <w:b/>
                <w:color w:val="365F91" w:themeColor="accent1" w:themeShade="BF"/>
                <w:sz w:val="20"/>
                <w:szCs w:val="20"/>
                <w:u w:val="single"/>
              </w:rPr>
            </w:pPr>
          </w:p>
        </w:tc>
        <w:tc>
          <w:tcPr>
            <w:tcW w:w="2835" w:type="dxa"/>
            <w:tcBorders>
              <w:top w:val="single" w:sz="4" w:space="0" w:color="auto"/>
              <w:left w:val="single" w:sz="4" w:space="0" w:color="auto"/>
              <w:bottom w:val="single" w:sz="4" w:space="0" w:color="auto"/>
              <w:right w:val="single" w:sz="4" w:space="0" w:color="auto"/>
            </w:tcBorders>
          </w:tcPr>
          <w:p w:rsidR="00F51C53" w:rsidRDefault="00F51C53">
            <w:pPr>
              <w:rPr>
                <w:bCs/>
                <w:sz w:val="20"/>
                <w:szCs w:val="20"/>
              </w:rPr>
            </w:pPr>
            <w:r>
              <w:rPr>
                <w:bCs/>
                <w:sz w:val="20"/>
                <w:szCs w:val="20"/>
              </w:rPr>
              <w:t xml:space="preserve">Offers two “risk tests” available for members of the community so that they can </w:t>
            </w:r>
            <w:proofErr w:type="spellStart"/>
            <w:r>
              <w:rPr>
                <w:bCs/>
                <w:sz w:val="20"/>
                <w:szCs w:val="20"/>
              </w:rPr>
              <w:t>asses</w:t>
            </w:r>
            <w:proofErr w:type="spellEnd"/>
            <w:r>
              <w:rPr>
                <w:bCs/>
                <w:sz w:val="20"/>
                <w:szCs w:val="20"/>
              </w:rPr>
              <w:t xml:space="preserve"> whether they are at an increased risk of developing Diabetes. </w:t>
            </w:r>
          </w:p>
          <w:p w:rsidR="00F51C53" w:rsidRDefault="00F51C53">
            <w:pPr>
              <w:rPr>
                <w:rFonts w:cstheme="minorHAnsi"/>
                <w:b/>
                <w:color w:val="365F91" w:themeColor="accent1" w:themeShade="BF"/>
                <w:sz w:val="20"/>
                <w:szCs w:val="20"/>
                <w:u w:val="single"/>
              </w:rPr>
            </w:pPr>
          </w:p>
          <w:p w:rsidR="00F51C53" w:rsidRDefault="00F51C53">
            <w:pPr>
              <w:rPr>
                <w:rFonts w:cstheme="minorHAnsi"/>
                <w:sz w:val="20"/>
                <w:szCs w:val="20"/>
              </w:rPr>
            </w:pPr>
          </w:p>
        </w:tc>
        <w:tc>
          <w:tcPr>
            <w:tcW w:w="3061" w:type="dxa"/>
            <w:tcBorders>
              <w:top w:val="single" w:sz="4" w:space="0" w:color="auto"/>
              <w:left w:val="single" w:sz="4" w:space="0" w:color="auto"/>
              <w:bottom w:val="single" w:sz="4" w:space="0" w:color="auto"/>
              <w:right w:val="single" w:sz="4" w:space="0" w:color="auto"/>
            </w:tcBorders>
          </w:tcPr>
          <w:p w:rsidR="00F51C53" w:rsidRDefault="00F51C53">
            <w:pPr>
              <w:rPr>
                <w:bCs/>
                <w:sz w:val="20"/>
                <w:szCs w:val="20"/>
              </w:rPr>
            </w:pPr>
            <w:r>
              <w:rPr>
                <w:bCs/>
                <w:sz w:val="20"/>
                <w:szCs w:val="20"/>
              </w:rPr>
              <w:t xml:space="preserve">The campaign assists the community develop skills in choosing healthy lifestyle and behavioural choices through their eight month programme which will hopefully reduce the number of people in the high risk category for Diabetes. </w:t>
            </w:r>
          </w:p>
          <w:p w:rsidR="00F51C53" w:rsidRDefault="00F51C53">
            <w:pPr>
              <w:rPr>
                <w:rFonts w:cstheme="minorHAnsi"/>
                <w:b/>
                <w:color w:val="365F91" w:themeColor="accent1" w:themeShade="BF"/>
                <w:sz w:val="20"/>
                <w:szCs w:val="20"/>
                <w:u w:val="single"/>
              </w:rPr>
            </w:pPr>
          </w:p>
        </w:tc>
        <w:tc>
          <w:tcPr>
            <w:tcW w:w="2467" w:type="dxa"/>
            <w:tcBorders>
              <w:top w:val="single" w:sz="4" w:space="0" w:color="auto"/>
              <w:left w:val="single" w:sz="4" w:space="0" w:color="auto"/>
              <w:bottom w:val="single" w:sz="4" w:space="0" w:color="auto"/>
              <w:right w:val="single" w:sz="4" w:space="0" w:color="auto"/>
            </w:tcBorders>
          </w:tcPr>
          <w:p w:rsidR="00F51C53" w:rsidRDefault="00F51C53">
            <w:pPr>
              <w:rPr>
                <w:bCs/>
                <w:sz w:val="20"/>
                <w:szCs w:val="20"/>
              </w:rPr>
            </w:pPr>
            <w:r>
              <w:rPr>
                <w:bCs/>
                <w:sz w:val="20"/>
                <w:szCs w:val="20"/>
              </w:rPr>
              <w:t xml:space="preserve">Funding is given to Life by the government to help with the costs of their courses </w:t>
            </w:r>
          </w:p>
          <w:p w:rsidR="00F51C53" w:rsidRDefault="00F51C53">
            <w:pPr>
              <w:rPr>
                <w:bCs/>
                <w:sz w:val="20"/>
                <w:szCs w:val="20"/>
              </w:rPr>
            </w:pPr>
          </w:p>
          <w:p w:rsidR="00F51C53" w:rsidRDefault="00F51C53">
            <w:pPr>
              <w:rPr>
                <w:bCs/>
                <w:sz w:val="20"/>
                <w:szCs w:val="20"/>
              </w:rPr>
            </w:pPr>
            <w:r>
              <w:rPr>
                <w:bCs/>
                <w:sz w:val="20"/>
                <w:szCs w:val="20"/>
              </w:rPr>
              <w:t xml:space="preserve">Those who are at a high risk of developing the condition are then offered a lifestyle behaviour change course which will assist them with making healthier choice within </w:t>
            </w:r>
            <w:r>
              <w:rPr>
                <w:bCs/>
                <w:sz w:val="20"/>
                <w:szCs w:val="20"/>
              </w:rPr>
              <w:lastRenderedPageBreak/>
              <w:t xml:space="preserve">their lifestyle. </w:t>
            </w:r>
          </w:p>
          <w:p w:rsidR="00F51C53" w:rsidRDefault="00F51C53">
            <w:pPr>
              <w:rPr>
                <w:rFonts w:cstheme="minorHAnsi"/>
                <w:b/>
                <w:color w:val="365F91" w:themeColor="accent1" w:themeShade="BF"/>
                <w:sz w:val="20"/>
                <w:szCs w:val="20"/>
                <w:u w:val="single"/>
              </w:rPr>
            </w:pPr>
          </w:p>
          <w:p w:rsidR="00F51C53" w:rsidRDefault="00F51C53">
            <w:pPr>
              <w:rPr>
                <w:rFonts w:cstheme="minorHAnsi"/>
                <w:b/>
                <w:color w:val="365F91" w:themeColor="accent1" w:themeShade="BF"/>
                <w:sz w:val="20"/>
                <w:szCs w:val="20"/>
                <w:u w:val="single"/>
              </w:rPr>
            </w:pP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rPr>
                <w:color w:val="365F91" w:themeColor="accent1" w:themeShade="BF"/>
              </w:rPr>
            </w:pPr>
            <w:r>
              <w:rPr>
                <w:color w:val="365F91" w:themeColor="accent1" w:themeShade="BF"/>
              </w:rPr>
              <w:lastRenderedPageBreak/>
              <w:t>The Heart Foundation Tick</w:t>
            </w:r>
          </w:p>
        </w:tc>
        <w:tc>
          <w:tcPr>
            <w:tcW w:w="2693"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 xml:space="preserve">The programme works with manufactures to ensure that products contain specific quantities of nutrients. </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This provides policy for manufactures, where they are to abide by quantities in order to receive the tick. </w:t>
            </w:r>
          </w:p>
          <w:p w:rsidR="00F51C53" w:rsidRDefault="00F51C53">
            <w:pPr>
              <w:rPr>
                <w:rFonts w:cstheme="minorHAnsi"/>
                <w:sz w:val="20"/>
                <w:szCs w:val="20"/>
              </w:rPr>
            </w:pPr>
            <w:r>
              <w:rPr>
                <w:rFonts w:cstheme="minorHAnsi"/>
                <w:sz w:val="20"/>
                <w:szCs w:val="20"/>
              </w:rPr>
              <w:t xml:space="preserve"> </w:t>
            </w:r>
          </w:p>
          <w:p w:rsidR="00F51C53" w:rsidRDefault="00F51C53">
            <w:pPr>
              <w:rPr>
                <w:rFonts w:cstheme="minorHAnsi"/>
                <w:sz w:val="20"/>
                <w:szCs w:val="20"/>
              </w:rPr>
            </w:pPr>
          </w:p>
          <w:p w:rsidR="00F51C53" w:rsidRDefault="00F51C53">
            <w:pPr>
              <w:rPr>
                <w:rFonts w:cstheme="minorHAnsi"/>
                <w:sz w:val="20"/>
                <w:szCs w:val="20"/>
              </w:rPr>
            </w:pPr>
          </w:p>
          <w:p w:rsidR="00F51C53" w:rsidRDefault="00F51C53">
            <w:pPr>
              <w:rPr>
                <w:rFonts w:cstheme="minorHAnsi"/>
                <w:sz w:val="20"/>
                <w:szCs w:val="20"/>
              </w:rPr>
            </w:pPr>
          </w:p>
          <w:p w:rsidR="00F51C53" w:rsidRDefault="00F51C53">
            <w:pPr>
              <w:rPr>
                <w:rFonts w:cstheme="minorHAnsi"/>
                <w:sz w:val="20"/>
                <w:szCs w:val="20"/>
              </w:rPr>
            </w:pP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 xml:space="preserve">Food chains(Coles &amp; Safeway </w:t>
            </w:r>
            <w:proofErr w:type="spellStart"/>
            <w:r>
              <w:rPr>
                <w:rFonts w:cstheme="minorHAnsi"/>
                <w:sz w:val="20"/>
                <w:szCs w:val="20"/>
              </w:rPr>
              <w:t>ect</w:t>
            </w:r>
            <w:proofErr w:type="spellEnd"/>
            <w:r>
              <w:rPr>
                <w:rFonts w:cstheme="minorHAnsi"/>
                <w:sz w:val="20"/>
                <w:szCs w:val="20"/>
              </w:rPr>
              <w:t xml:space="preserve">), school canteens and take-away stores may sell products with the heart foundation tick, enabling access to food with minimal fats and more vitamins/minerals – overall creating supportive environments </w:t>
            </w:r>
          </w:p>
          <w:p w:rsidR="00F51C53" w:rsidRDefault="00F51C53">
            <w:pPr>
              <w:rPr>
                <w:rFonts w:cstheme="minorHAnsi"/>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F51C53" w:rsidRDefault="00F51C53">
            <w:pPr>
              <w:rPr>
                <w:rFonts w:cstheme="minorHAnsi"/>
                <w:sz w:val="20"/>
                <w:szCs w:val="20"/>
              </w:rPr>
            </w:pPr>
            <w:r>
              <w:rPr>
                <w:rFonts w:cstheme="minorHAnsi"/>
                <w:sz w:val="20"/>
                <w:szCs w:val="20"/>
              </w:rPr>
              <w:t xml:space="preserve">Schools, health care professionals, sporting clubs and local governments work together to raise awareness.  </w:t>
            </w:r>
          </w:p>
        </w:tc>
        <w:tc>
          <w:tcPr>
            <w:tcW w:w="3061"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 xml:space="preserve">The tick educates and notifies individuals on foods that are considered eatable – containing vitamins/minerals. </w:t>
            </w:r>
          </w:p>
          <w:p w:rsidR="00F51C53" w:rsidRDefault="00F51C53">
            <w:pPr>
              <w:rPr>
                <w:rFonts w:cstheme="minorHAnsi"/>
                <w:sz w:val="20"/>
                <w:szCs w:val="20"/>
              </w:rPr>
            </w:pPr>
          </w:p>
          <w:p w:rsidR="00F51C53" w:rsidRDefault="00F51C53">
            <w:pPr>
              <w:rPr>
                <w:rFonts w:cstheme="minorHAnsi"/>
                <w:sz w:val="20"/>
                <w:szCs w:val="20"/>
              </w:rPr>
            </w:pPr>
            <w:r>
              <w:rPr>
                <w:bCs/>
                <w:sz w:val="20"/>
                <w:szCs w:val="20"/>
              </w:rPr>
              <w:t>People are now able to learn which is the better option for them and do not lean more towards buying the unhealthy option. They understand what the programs aims to do and why these products have been chosen.</w:t>
            </w:r>
          </w:p>
        </w:tc>
        <w:tc>
          <w:tcPr>
            <w:tcW w:w="246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p>
        </w:tc>
      </w:tr>
      <w:tr w:rsidR="00F51C53" w:rsidTr="00E446B8">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rPr>
                <w:color w:val="365F91" w:themeColor="accent1" w:themeShade="BF"/>
              </w:rPr>
            </w:pPr>
            <w:r>
              <w:rPr>
                <w:color w:val="365F91" w:themeColor="accent1" w:themeShade="BF"/>
              </w:rPr>
              <w:t>Osteoporosis Australia</w:t>
            </w:r>
          </w:p>
        </w:tc>
        <w:tc>
          <w:tcPr>
            <w:tcW w:w="2693" w:type="dxa"/>
            <w:tcBorders>
              <w:top w:val="single" w:sz="4" w:space="0" w:color="auto"/>
              <w:left w:val="single" w:sz="4" w:space="0" w:color="auto"/>
              <w:bottom w:val="single" w:sz="4" w:space="0" w:color="auto"/>
              <w:right w:val="single" w:sz="4" w:space="0" w:color="auto"/>
            </w:tcBorders>
            <w:hideMark/>
          </w:tcPr>
          <w:p w:rsidR="00F51C53" w:rsidRDefault="00F51C53">
            <w:pPr>
              <w:rPr>
                <w:rFonts w:cstheme="minorHAnsi"/>
                <w:sz w:val="20"/>
                <w:szCs w:val="20"/>
              </w:rPr>
            </w:pPr>
            <w:r>
              <w:rPr>
                <w:rFonts w:cstheme="minorHAnsi"/>
                <w:sz w:val="20"/>
                <w:szCs w:val="20"/>
              </w:rPr>
              <w:t xml:space="preserve">Osteoporosis Australia acts as an effective lobby voice in the federal government to help build policies to prevent and protect against the risk of osteoporosis. </w:t>
            </w:r>
          </w:p>
        </w:tc>
        <w:tc>
          <w:tcPr>
            <w:tcW w:w="297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b/>
                <w:sz w:val="20"/>
                <w:szCs w:val="20"/>
                <w:u w:val="single"/>
              </w:rPr>
            </w:pPr>
          </w:p>
        </w:tc>
        <w:tc>
          <w:tcPr>
            <w:tcW w:w="2835"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Osteoporosis occasionally holds community seminars run by experts to educate the general community about issues surrounding bone health and osteoporosis prevention.</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 These seminars address important questions associated with osteoporosis and its management, diagnosis, symptoms, prevention and treatment.</w:t>
            </w:r>
          </w:p>
        </w:tc>
        <w:tc>
          <w:tcPr>
            <w:tcW w:w="3061" w:type="dxa"/>
            <w:tcBorders>
              <w:top w:val="single" w:sz="4" w:space="0" w:color="auto"/>
              <w:left w:val="single" w:sz="4" w:space="0" w:color="auto"/>
              <w:bottom w:val="single" w:sz="4" w:space="0" w:color="auto"/>
              <w:right w:val="single" w:sz="4" w:space="0" w:color="auto"/>
            </w:tcBorders>
            <w:hideMark/>
          </w:tcPr>
          <w:p w:rsidR="00F51C53" w:rsidRDefault="00F51C53">
            <w:pPr>
              <w:rPr>
                <w:rFonts w:cstheme="minorHAnsi"/>
                <w:sz w:val="20"/>
                <w:szCs w:val="20"/>
              </w:rPr>
            </w:pPr>
            <w:r>
              <w:rPr>
                <w:rFonts w:cstheme="minorHAnsi"/>
                <w:sz w:val="20"/>
                <w:szCs w:val="20"/>
              </w:rPr>
              <w:t xml:space="preserve">Osteoporosis Australia also holds self-management courses to help educate sufferers and their families about the management of the conditions. </w:t>
            </w:r>
          </w:p>
          <w:p w:rsidR="00F51C53" w:rsidRDefault="00F51C53">
            <w:pPr>
              <w:rPr>
                <w:rFonts w:cstheme="minorHAnsi"/>
                <w:sz w:val="20"/>
                <w:szCs w:val="20"/>
              </w:rPr>
            </w:pPr>
            <w:r>
              <w:rPr>
                <w:rFonts w:cstheme="minorHAnsi"/>
                <w:sz w:val="20"/>
                <w:szCs w:val="20"/>
              </w:rPr>
              <w:t xml:space="preserve">The program also runs classes that aim to improve people’s bone health through guided exercises.  </w:t>
            </w:r>
          </w:p>
        </w:tc>
        <w:tc>
          <w:tcPr>
            <w:tcW w:w="2467"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 xml:space="preserve">Osteoporosis Australia funds Australian research in bone metabolism and related issues to discover ways to prevent musculoskeletal disorders such as osteoporosis. </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Osteoporosis Australia also updates GPs, pharmacists, specialists and nurses about osteoporosis so that they may take on an educative role and help prevent against osteoporosis and fractures. </w:t>
            </w:r>
          </w:p>
        </w:tc>
      </w:tr>
    </w:tbl>
    <w:p w:rsidR="00F51C53" w:rsidRDefault="00F51C53" w:rsidP="00F51C53">
      <w:pPr>
        <w:jc w:val="center"/>
        <w:rPr>
          <w:b/>
          <w:color w:val="365F91" w:themeColor="accent1" w:themeShade="BF"/>
          <w:u w:val="single"/>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rPr>
          <w:rFonts w:ascii="Arial" w:hAnsi="Arial" w:cs="Arial"/>
          <w:color w:val="365F91" w:themeColor="accent1" w:themeShade="BF"/>
          <w:sz w:val="24"/>
          <w:szCs w:val="24"/>
          <w:lang w:val="en-US"/>
        </w:rPr>
      </w:pPr>
    </w:p>
    <w:p w:rsidR="00F51C53" w:rsidRDefault="00F51C53" w:rsidP="00F51C53">
      <w:pPr>
        <w:spacing w:after="0" w:line="240" w:lineRule="auto"/>
        <w:ind w:left="-360"/>
        <w:jc w:val="center"/>
        <w:rPr>
          <w:rFonts w:ascii="Arial" w:hAnsi="Arial" w:cs="Arial"/>
          <w:b/>
          <w:sz w:val="24"/>
          <w:szCs w:val="24"/>
          <w:lang w:val="en-US"/>
        </w:rPr>
      </w:pPr>
      <w:r>
        <w:rPr>
          <w:rFonts w:ascii="Arial" w:hAnsi="Arial" w:cs="Arial"/>
          <w:b/>
          <w:sz w:val="24"/>
          <w:szCs w:val="24"/>
          <w:lang w:val="en-US"/>
        </w:rPr>
        <w:t>How the Ottawa Charter applies to the NHPA’s</w:t>
      </w:r>
    </w:p>
    <w:p w:rsidR="00F51C53" w:rsidRDefault="00F51C53" w:rsidP="00F51C53">
      <w:pPr>
        <w:spacing w:after="0" w:line="240" w:lineRule="auto"/>
        <w:ind w:left="-360"/>
        <w:jc w:val="center"/>
        <w:rPr>
          <w:rFonts w:ascii="Arial" w:hAnsi="Arial" w:cs="Arial"/>
          <w:b/>
          <w:sz w:val="24"/>
          <w:szCs w:val="24"/>
          <w:lang w:val="en-US"/>
        </w:rPr>
      </w:pPr>
    </w:p>
    <w:tbl>
      <w:tblPr>
        <w:tblStyle w:val="TableGrid"/>
        <w:tblW w:w="14992" w:type="dxa"/>
        <w:tblLayout w:type="fixed"/>
        <w:tblLook w:val="04A0" w:firstRow="1" w:lastRow="0" w:firstColumn="1" w:lastColumn="0" w:noHBand="0" w:noVBand="1"/>
      </w:tblPr>
      <w:tblGrid>
        <w:gridCol w:w="1101"/>
        <w:gridCol w:w="2891"/>
        <w:gridCol w:w="2892"/>
        <w:gridCol w:w="2891"/>
        <w:gridCol w:w="2892"/>
        <w:gridCol w:w="2325"/>
      </w:tblGrid>
      <w:tr w:rsidR="00F51C53" w:rsidTr="008E3CCB">
        <w:trPr>
          <w:trHeight w:val="637"/>
        </w:trPr>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rPr>
            </w:pPr>
            <w:r>
              <w:rPr>
                <w:b/>
                <w:bCs/>
                <w:color w:val="365F91" w:themeColor="accent1" w:themeShade="BF"/>
              </w:rPr>
              <w:t>Strategy</w:t>
            </w:r>
          </w:p>
        </w:tc>
        <w:tc>
          <w:tcPr>
            <w:tcW w:w="289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rPr>
            </w:pPr>
            <w:r>
              <w:rPr>
                <w:b/>
                <w:bCs/>
                <w:color w:val="365F91" w:themeColor="accent1" w:themeShade="BF"/>
              </w:rPr>
              <w:t>Build healthy public policy</w:t>
            </w:r>
          </w:p>
        </w:tc>
        <w:tc>
          <w:tcPr>
            <w:tcW w:w="2892"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rPr>
            </w:pPr>
            <w:r>
              <w:rPr>
                <w:b/>
                <w:bCs/>
                <w:color w:val="365F91" w:themeColor="accent1" w:themeShade="BF"/>
              </w:rPr>
              <w:t>Create supportive environments</w:t>
            </w:r>
          </w:p>
        </w:tc>
        <w:tc>
          <w:tcPr>
            <w:tcW w:w="289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rPr>
            </w:pPr>
            <w:r>
              <w:rPr>
                <w:b/>
                <w:bCs/>
                <w:color w:val="365F91" w:themeColor="accent1" w:themeShade="BF"/>
              </w:rPr>
              <w:t>Strengthen community action</w:t>
            </w:r>
          </w:p>
        </w:tc>
        <w:tc>
          <w:tcPr>
            <w:tcW w:w="2892"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rPr>
            </w:pPr>
            <w:r>
              <w:rPr>
                <w:b/>
                <w:bCs/>
                <w:color w:val="365F91" w:themeColor="accent1" w:themeShade="BF"/>
              </w:rPr>
              <w:t>Develop personal skills</w:t>
            </w:r>
          </w:p>
        </w:tc>
        <w:tc>
          <w:tcPr>
            <w:tcW w:w="2325"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b/>
                <w:color w:val="365F91" w:themeColor="accent1" w:themeShade="BF"/>
              </w:rPr>
            </w:pPr>
            <w:r>
              <w:rPr>
                <w:b/>
                <w:bCs/>
                <w:color w:val="365F91" w:themeColor="accent1" w:themeShade="BF"/>
              </w:rPr>
              <w:t>Reorients health service</w:t>
            </w: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t>Mental health</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anti-bullying  policies in schools and workplaces</w:t>
            </w:r>
          </w:p>
          <w:p w:rsidR="00F51C53" w:rsidRDefault="00F51C53">
            <w:pPr>
              <w:rPr>
                <w:color w:val="365F91" w:themeColor="accent1" w:themeShade="BF"/>
              </w:rPr>
            </w:pPr>
          </w:p>
          <w:p w:rsidR="00F51C53" w:rsidRDefault="00F51C53">
            <w:pPr>
              <w:rPr>
                <w:color w:val="365F91" w:themeColor="accent1" w:themeShade="BF"/>
              </w:rPr>
            </w:pPr>
          </w:p>
          <w:p w:rsidR="00F51C53" w:rsidRDefault="00F51C53">
            <w:pPr>
              <w:rPr>
                <w:color w:val="365F91" w:themeColor="accent1" w:themeShade="BF"/>
              </w:rPr>
            </w:pPr>
          </w:p>
          <w:p w:rsidR="00F51C53" w:rsidRDefault="00F51C53">
            <w:pPr>
              <w:rPr>
                <w:color w:val="365F91" w:themeColor="accent1" w:themeShade="BF"/>
              </w:rPr>
            </w:pPr>
          </w:p>
          <w:p w:rsidR="00F51C53" w:rsidRDefault="00F51C53">
            <w:pPr>
              <w:rPr>
                <w:color w:val="365F91" w:themeColor="accent1" w:themeShade="BF"/>
              </w:rPr>
            </w:pPr>
            <w:r>
              <w:rPr>
                <w:color w:val="365F91" w:themeColor="accent1" w:themeShade="BF"/>
              </w:rPr>
              <w:t xml:space="preserve"> </w:t>
            </w:r>
          </w:p>
          <w:p w:rsidR="00F51C53" w:rsidRDefault="00F51C53">
            <w:pPr>
              <w:rPr>
                <w:b/>
                <w:color w:val="365F91" w:themeColor="accent1" w:themeShade="BF"/>
                <w:u w:val="single"/>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Programs for new parents in maternal and child health centres</w:t>
            </w:r>
          </w:p>
          <w:p w:rsidR="00F51C53" w:rsidRDefault="00F51C53">
            <w:pPr>
              <w:rPr>
                <w:sz w:val="20"/>
                <w:szCs w:val="20"/>
              </w:rPr>
            </w:pPr>
          </w:p>
          <w:p w:rsidR="00F51C53" w:rsidRDefault="00F51C53">
            <w:pPr>
              <w:rPr>
                <w:sz w:val="20"/>
                <w:szCs w:val="20"/>
              </w:rPr>
            </w:pPr>
            <w:r>
              <w:rPr>
                <w:sz w:val="20"/>
                <w:szCs w:val="20"/>
              </w:rPr>
              <w:t>Free phone services such as QUIT, Cancer Helpline</w:t>
            </w:r>
          </w:p>
          <w:p w:rsidR="00F51C53" w:rsidRDefault="00F51C53">
            <w:pPr>
              <w:rPr>
                <w:sz w:val="20"/>
                <w:szCs w:val="20"/>
              </w:rPr>
            </w:pPr>
          </w:p>
          <w:p w:rsidR="00F51C53" w:rsidRDefault="00F51C53">
            <w:pPr>
              <w:rPr>
                <w:sz w:val="20"/>
                <w:szCs w:val="20"/>
              </w:rPr>
            </w:pPr>
            <w:r>
              <w:rPr>
                <w:sz w:val="20"/>
                <w:szCs w:val="20"/>
              </w:rPr>
              <w:t>Many companies and organisations like headspace and beyond blue provide helplines and support groups for people suffering from mental illness</w:t>
            </w:r>
          </w:p>
          <w:p w:rsidR="00F51C53" w:rsidRDefault="00F51C53">
            <w:pPr>
              <w:rPr>
                <w:b/>
                <w:color w:val="365F91" w:themeColor="accent1" w:themeShade="BF"/>
                <w:u w:val="single"/>
              </w:rPr>
            </w:pPr>
            <w:r>
              <w:rPr>
                <w:sz w:val="20"/>
                <w:szCs w:val="20"/>
              </w:rPr>
              <w:br/>
              <w:t>schools have on site councillors who works with kids at school who are stressed or suffering from mental illness</w:t>
            </w:r>
            <w:r>
              <w:t xml:space="preserve"> </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Develop a whole school approach to drug education</w:t>
            </w:r>
          </w:p>
          <w:p w:rsidR="00F51C53" w:rsidRDefault="00F51C53">
            <w:pPr>
              <w:rPr>
                <w:sz w:val="20"/>
                <w:szCs w:val="20"/>
              </w:rPr>
            </w:pPr>
          </w:p>
          <w:p w:rsidR="00F51C53" w:rsidRDefault="00F51C53">
            <w:pPr>
              <w:rPr>
                <w:color w:val="365F91" w:themeColor="accent1" w:themeShade="BF"/>
                <w:sz w:val="20"/>
                <w:szCs w:val="20"/>
              </w:rPr>
            </w:pPr>
            <w:r>
              <w:rPr>
                <w:sz w:val="20"/>
                <w:szCs w:val="20"/>
              </w:rPr>
              <w:t xml:space="preserve">Community </w:t>
            </w:r>
            <w:proofErr w:type="spellStart"/>
            <w:r>
              <w:rPr>
                <w:sz w:val="20"/>
                <w:szCs w:val="20"/>
              </w:rPr>
              <w:t>self help</w:t>
            </w:r>
            <w:proofErr w:type="spellEnd"/>
            <w:r>
              <w:rPr>
                <w:sz w:val="20"/>
                <w:szCs w:val="20"/>
              </w:rPr>
              <w:t xml:space="preserve"> groups  in the local council which works with men with mental illness to come together in a supportive environment and learn new skills</w:t>
            </w:r>
          </w:p>
          <w:p w:rsidR="00F51C53" w:rsidRDefault="00F51C53">
            <w:pPr>
              <w:rPr>
                <w:rFonts w:cstheme="minorHAnsi"/>
                <w:sz w:val="20"/>
                <w:szCs w:val="20"/>
              </w:rPr>
            </w:pPr>
            <w:r>
              <w:rPr>
                <w:color w:val="365F91" w:themeColor="accent1" w:themeShade="BF"/>
                <w:sz w:val="20"/>
                <w:szCs w:val="20"/>
              </w:rPr>
              <w:br/>
            </w:r>
            <w:r>
              <w:rPr>
                <w:rFonts w:cstheme="minorHAnsi"/>
                <w:sz w:val="20"/>
                <w:szCs w:val="20"/>
              </w:rPr>
              <w:t>Collaborative strategy by local business and local councils to provide opportunities for the unemployed to improve personal skills, gain work experience and improve employment outcomes</w:t>
            </w:r>
          </w:p>
          <w:p w:rsidR="00F51C53" w:rsidRDefault="00F51C53">
            <w:pPr>
              <w:rPr>
                <w:b/>
                <w:color w:val="365F91" w:themeColor="accent1" w:themeShade="BF"/>
                <w:u w:val="single"/>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Mental Health education programs in schools</w:t>
            </w:r>
          </w:p>
          <w:p w:rsidR="00F51C53" w:rsidRDefault="00F51C53">
            <w:pPr>
              <w:rPr>
                <w:sz w:val="20"/>
                <w:szCs w:val="20"/>
              </w:rPr>
            </w:pPr>
          </w:p>
          <w:p w:rsidR="00F51C53" w:rsidRDefault="00F51C53">
            <w:pPr>
              <w:rPr>
                <w:sz w:val="20"/>
                <w:szCs w:val="20"/>
              </w:rPr>
            </w:pPr>
            <w:r>
              <w:rPr>
                <w:sz w:val="20"/>
                <w:szCs w:val="20"/>
              </w:rPr>
              <w:t>Information brochures in medical centres</w:t>
            </w:r>
          </w:p>
          <w:p w:rsidR="00F51C53" w:rsidRDefault="00F51C53">
            <w:pPr>
              <w:rPr>
                <w:sz w:val="20"/>
                <w:szCs w:val="20"/>
              </w:rPr>
            </w:pPr>
          </w:p>
          <w:p w:rsidR="00F51C53" w:rsidRDefault="00F51C53">
            <w:pPr>
              <w:rPr>
                <w:sz w:val="20"/>
                <w:szCs w:val="20"/>
              </w:rPr>
            </w:pPr>
            <w:r>
              <w:rPr>
                <w:sz w:val="20"/>
                <w:szCs w:val="20"/>
              </w:rPr>
              <w:t>Online learning programs</w:t>
            </w:r>
          </w:p>
          <w:p w:rsidR="00F51C53" w:rsidRDefault="00F51C53">
            <w:pPr>
              <w:rPr>
                <w:sz w:val="20"/>
                <w:szCs w:val="20"/>
              </w:rPr>
            </w:pPr>
          </w:p>
          <w:p w:rsidR="00F51C53" w:rsidRDefault="00F51C53">
            <w:pPr>
              <w:rPr>
                <w:sz w:val="20"/>
                <w:szCs w:val="20"/>
              </w:rPr>
            </w:pPr>
            <w:r>
              <w:rPr>
                <w:sz w:val="20"/>
                <w:szCs w:val="20"/>
              </w:rPr>
              <w:t>Antenatal classes</w:t>
            </w:r>
          </w:p>
          <w:p w:rsidR="00F51C53" w:rsidRDefault="00F51C53">
            <w:pPr>
              <w:rPr>
                <w:sz w:val="20"/>
                <w:szCs w:val="20"/>
              </w:rPr>
            </w:pPr>
          </w:p>
          <w:p w:rsidR="00F51C53" w:rsidRDefault="00F51C53">
            <w:pPr>
              <w:rPr>
                <w:sz w:val="20"/>
                <w:szCs w:val="20"/>
              </w:rPr>
            </w:pPr>
            <w:r>
              <w:rPr>
                <w:sz w:val="20"/>
                <w:szCs w:val="20"/>
              </w:rPr>
              <w:t>Distribution of accurate information via mass media (TV, newspaper add etc.)</w:t>
            </w:r>
          </w:p>
          <w:p w:rsidR="00F51C53" w:rsidRDefault="00F51C53">
            <w:pPr>
              <w:rPr>
                <w:sz w:val="20"/>
                <w:szCs w:val="20"/>
              </w:rPr>
            </w:pPr>
          </w:p>
          <w:p w:rsidR="00F51C53" w:rsidRDefault="00F51C53">
            <w:pPr>
              <w:rPr>
                <w:sz w:val="20"/>
                <w:szCs w:val="20"/>
              </w:rPr>
            </w:pPr>
            <w:r>
              <w:rPr>
                <w:sz w:val="20"/>
                <w:szCs w:val="20"/>
              </w:rPr>
              <w:t>Teach students study skills which allow them to cope with the stress of school</w:t>
            </w:r>
          </w:p>
          <w:p w:rsidR="00F51C53" w:rsidRDefault="00F51C53">
            <w:pPr>
              <w:rPr>
                <w:b/>
                <w:color w:val="365F91" w:themeColor="accent1" w:themeShade="BF"/>
                <w:u w:val="single"/>
              </w:rPr>
            </w:pP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Engaging youth workers at the local council to run programs at schools</w:t>
            </w:r>
          </w:p>
          <w:p w:rsidR="00F51C53" w:rsidRDefault="00F51C53">
            <w:pPr>
              <w:rPr>
                <w:sz w:val="20"/>
                <w:szCs w:val="20"/>
              </w:rPr>
            </w:pPr>
          </w:p>
          <w:p w:rsidR="00F51C53" w:rsidRDefault="00F51C53">
            <w:pPr>
              <w:rPr>
                <w:sz w:val="20"/>
                <w:szCs w:val="20"/>
              </w:rPr>
            </w:pPr>
            <w:r>
              <w:rPr>
                <w:sz w:val="20"/>
                <w:szCs w:val="20"/>
              </w:rPr>
              <w:t>Health promotion offies developing and coordinating preventative health programs associated with Mental health</w:t>
            </w:r>
          </w:p>
          <w:p w:rsidR="00F51C53" w:rsidRDefault="00F51C53">
            <w:pPr>
              <w:rPr>
                <w:sz w:val="20"/>
                <w:szCs w:val="20"/>
              </w:rPr>
            </w:pPr>
          </w:p>
          <w:p w:rsidR="00F51C53" w:rsidRDefault="00F51C53">
            <w:pPr>
              <w:rPr>
                <w:rFonts w:cstheme="minorHAnsi"/>
                <w:sz w:val="20"/>
                <w:szCs w:val="20"/>
              </w:rPr>
            </w:pPr>
            <w:r>
              <w:rPr>
                <w:rFonts w:cstheme="minorHAnsi"/>
                <w:sz w:val="20"/>
                <w:szCs w:val="20"/>
              </w:rPr>
              <w:t xml:space="preserve">council funded support groups for elderly people to get them involved in the community and not spent their time isolated at home </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Health workers placing a </w:t>
            </w:r>
            <w:r>
              <w:rPr>
                <w:rFonts w:cstheme="minorHAnsi"/>
                <w:sz w:val="20"/>
                <w:szCs w:val="20"/>
              </w:rPr>
              <w:lastRenderedPageBreak/>
              <w:t>greater emphasis on promotion, prevention and early detection.</w:t>
            </w:r>
          </w:p>
          <w:p w:rsidR="00F51C53" w:rsidRDefault="00F51C53">
            <w:pPr>
              <w:rPr>
                <w:rFonts w:cstheme="minorHAnsi"/>
              </w:rPr>
            </w:pPr>
          </w:p>
          <w:p w:rsidR="00F51C53" w:rsidRDefault="00F51C53">
            <w:pPr>
              <w:autoSpaceDE w:val="0"/>
              <w:autoSpaceDN w:val="0"/>
              <w:adjustRightInd w:val="0"/>
              <w:rPr>
                <w:rFonts w:cstheme="minorHAnsi"/>
                <w:sz w:val="20"/>
                <w:szCs w:val="20"/>
              </w:rPr>
            </w:pPr>
            <w:r>
              <w:rPr>
                <w:rFonts w:cstheme="minorHAnsi"/>
                <w:iCs/>
                <w:sz w:val="20"/>
                <w:szCs w:val="20"/>
              </w:rPr>
              <w:t>giving support and counselling</w:t>
            </w:r>
            <w:r>
              <w:rPr>
                <w:rFonts w:cstheme="minorHAnsi"/>
                <w:i/>
                <w:iCs/>
                <w:sz w:val="20"/>
                <w:szCs w:val="20"/>
              </w:rPr>
              <w:t xml:space="preserve"> t</w:t>
            </w:r>
            <w:r>
              <w:rPr>
                <w:rFonts w:cstheme="minorHAnsi"/>
                <w:sz w:val="20"/>
                <w:szCs w:val="20"/>
              </w:rPr>
              <w:t xml:space="preserve">o help promote </w:t>
            </w:r>
            <w:r>
              <w:rPr>
                <w:rFonts w:cstheme="minorHAnsi"/>
                <w:bCs/>
                <w:sz w:val="20"/>
                <w:szCs w:val="20"/>
              </w:rPr>
              <w:t>resilience</w:t>
            </w:r>
            <w:r>
              <w:rPr>
                <w:rFonts w:cstheme="minorHAnsi"/>
                <w:b/>
                <w:bCs/>
                <w:sz w:val="20"/>
                <w:szCs w:val="20"/>
              </w:rPr>
              <w:t xml:space="preserve"> </w:t>
            </w:r>
            <w:r>
              <w:rPr>
                <w:rFonts w:cstheme="minorHAnsi"/>
                <w:sz w:val="20"/>
                <w:szCs w:val="20"/>
              </w:rPr>
              <w:t>skills of patients and people at risk of disease or depression; grief counsellors</w:t>
            </w:r>
          </w:p>
          <w:p w:rsidR="00F51C53" w:rsidRDefault="00F51C53">
            <w:pPr>
              <w:autoSpaceDE w:val="0"/>
              <w:autoSpaceDN w:val="0"/>
              <w:adjustRightInd w:val="0"/>
              <w:rPr>
                <w:rFonts w:cstheme="minorHAnsi"/>
                <w:sz w:val="20"/>
                <w:szCs w:val="20"/>
              </w:rPr>
            </w:pP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lastRenderedPageBreak/>
              <w:t>Asthma</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color w:val="365F91" w:themeColor="accent1" w:themeShade="BF"/>
              </w:rPr>
            </w:pPr>
            <w:r>
              <w:rPr>
                <w:sz w:val="20"/>
                <w:szCs w:val="20"/>
              </w:rPr>
              <w:t>Increase taxation on tobacco</w:t>
            </w:r>
          </w:p>
          <w:p w:rsidR="00F51C53" w:rsidRDefault="00F51C53">
            <w:pPr>
              <w:rPr>
                <w:color w:val="365F91" w:themeColor="accent1" w:themeShade="BF"/>
              </w:rPr>
            </w:pPr>
          </w:p>
          <w:p w:rsidR="00F51C53" w:rsidRDefault="00F51C53">
            <w:pPr>
              <w:rPr>
                <w:color w:val="365F91" w:themeColor="accent1" w:themeShade="BF"/>
                <w:sz w:val="20"/>
                <w:szCs w:val="20"/>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National asthma council Australia - a support service for people that suffer of allergies and asthma, which provides a supportive social environment.</w:t>
            </w:r>
          </w:p>
          <w:p w:rsidR="00F51C53" w:rsidRDefault="00F51C53">
            <w:pPr>
              <w:rPr>
                <w:sz w:val="20"/>
                <w:szCs w:val="20"/>
              </w:rPr>
            </w:pPr>
          </w:p>
          <w:p w:rsidR="00F51C53" w:rsidRDefault="00F51C53">
            <w:pPr>
              <w:rPr>
                <w:color w:val="365F91" w:themeColor="accent1" w:themeShade="BF"/>
                <w:sz w:val="20"/>
                <w:szCs w:val="20"/>
              </w:rPr>
            </w:pPr>
            <w:r>
              <w:rPr>
                <w:sz w:val="20"/>
                <w:szCs w:val="20"/>
              </w:rPr>
              <w:t>Removing asthmas triggers from the physical environment</w:t>
            </w:r>
          </w:p>
        </w:tc>
        <w:tc>
          <w:tcPr>
            <w:tcW w:w="2891" w:type="dxa"/>
            <w:tcBorders>
              <w:top w:val="single" w:sz="4" w:space="0" w:color="auto"/>
              <w:left w:val="single" w:sz="4" w:space="0" w:color="auto"/>
              <w:bottom w:val="single" w:sz="4" w:space="0" w:color="auto"/>
              <w:right w:val="single" w:sz="4" w:space="0" w:color="auto"/>
            </w:tcBorders>
            <w:hideMark/>
          </w:tcPr>
          <w:p w:rsidR="00F51C53" w:rsidRDefault="00F51C53">
            <w:pPr>
              <w:rPr>
                <w:rFonts w:cstheme="minorHAnsi"/>
                <w:sz w:val="20"/>
                <w:szCs w:val="20"/>
              </w:rPr>
            </w:pPr>
            <w:proofErr w:type="spellStart"/>
            <w:r>
              <w:rPr>
                <w:rFonts w:cstheme="minorHAnsi"/>
                <w:sz w:val="20"/>
                <w:szCs w:val="20"/>
              </w:rPr>
              <w:t>Self help</w:t>
            </w:r>
            <w:proofErr w:type="spellEnd"/>
            <w:r>
              <w:rPr>
                <w:rFonts w:cstheme="minorHAnsi"/>
                <w:sz w:val="20"/>
                <w:szCs w:val="20"/>
              </w:rPr>
              <w:t xml:space="preserve"> groups for asthmatics on how to manage their asthma.</w:t>
            </w: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Asthma education programs in schools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Distribution of accurate information via mass media (TV, newspaper add etc.)</w:t>
            </w:r>
          </w:p>
          <w:p w:rsidR="00F51C53" w:rsidRDefault="00F51C53">
            <w:pPr>
              <w:rPr>
                <w:rFonts w:cstheme="minorHAnsi"/>
                <w:sz w:val="20"/>
                <w:szCs w:val="20"/>
              </w:rPr>
            </w:pPr>
            <w:r>
              <w:rPr>
                <w:rFonts w:cstheme="minorHAnsi"/>
                <w:sz w:val="20"/>
                <w:szCs w:val="20"/>
              </w:rPr>
              <w:t>Provides consumers with a way of identifying products and services that may benefit people with asthma and/or allergies and improve health</w:t>
            </w: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Health promotion offies developing and coordinating preventative health programs associated with asthma</w:t>
            </w:r>
          </w:p>
          <w:p w:rsidR="00F51C53" w:rsidRDefault="00F51C53">
            <w:pPr>
              <w:rPr>
                <w:rFonts w:cstheme="minorHAnsi"/>
                <w:sz w:val="20"/>
                <w:szCs w:val="20"/>
              </w:rPr>
            </w:pPr>
          </w:p>
          <w:p w:rsidR="00F51C53" w:rsidRDefault="00F51C53">
            <w:pPr>
              <w:autoSpaceDE w:val="0"/>
              <w:autoSpaceDN w:val="0"/>
              <w:adjustRightInd w:val="0"/>
              <w:rPr>
                <w:rFonts w:cstheme="minorHAnsi"/>
                <w:sz w:val="20"/>
                <w:szCs w:val="20"/>
              </w:rPr>
            </w:pPr>
            <w:r>
              <w:rPr>
                <w:rFonts w:cstheme="minorHAnsi"/>
                <w:sz w:val="20"/>
                <w:szCs w:val="20"/>
              </w:rPr>
              <w:t>Health professionals working with and supporting schools in promoting health through programs such as asthma management.</w:t>
            </w:r>
          </w:p>
          <w:p w:rsidR="00F51C53" w:rsidRDefault="00F51C53">
            <w:pPr>
              <w:rPr>
                <w:rFonts w:cstheme="minorHAnsi"/>
                <w:sz w:val="20"/>
                <w:szCs w:val="20"/>
              </w:rPr>
            </w:pP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t>Diabetes Mellitus</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rFonts w:ascii="Calibri" w:hAnsi="Calibri"/>
                <w:sz w:val="20"/>
                <w:szCs w:val="20"/>
              </w:rPr>
            </w:pPr>
            <w:r>
              <w:rPr>
                <w:rFonts w:ascii="Calibri" w:hAnsi="Calibri"/>
                <w:sz w:val="20"/>
                <w:szCs w:val="20"/>
              </w:rPr>
              <w:t>nutrition content on food labels</w:t>
            </w:r>
          </w:p>
          <w:p w:rsidR="00F51C53" w:rsidRDefault="00F51C53">
            <w:pPr>
              <w:rPr>
                <w:rFonts w:ascii="Calibri" w:hAnsi="Calibri"/>
                <w:sz w:val="20"/>
                <w:szCs w:val="20"/>
              </w:rPr>
            </w:pPr>
          </w:p>
          <w:p w:rsidR="00F51C53" w:rsidRDefault="00F51C53">
            <w:pPr>
              <w:pStyle w:val="Bodytext"/>
              <w:rPr>
                <w:rFonts w:ascii="Calibri" w:hAnsi="Calibri"/>
                <w:sz w:val="20"/>
                <w:szCs w:val="20"/>
              </w:rPr>
            </w:pPr>
            <w:r>
              <w:rPr>
                <w:rFonts w:ascii="Calibri" w:hAnsi="Calibri"/>
                <w:sz w:val="20"/>
                <w:szCs w:val="20"/>
              </w:rPr>
              <w:t>develop a healthy lunch policy</w:t>
            </w:r>
          </w:p>
          <w:p w:rsidR="00F51C53" w:rsidRDefault="00F51C53">
            <w:pPr>
              <w:rPr>
                <w:b/>
                <w:color w:val="365F91" w:themeColor="accent1" w:themeShade="BF"/>
                <w:u w:val="single"/>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 xml:space="preserve">cooking classes for students living on-campus residents at </w:t>
            </w:r>
            <w:proofErr w:type="spellStart"/>
            <w:r>
              <w:rPr>
                <w:rFonts w:cstheme="minorHAnsi"/>
                <w:sz w:val="20"/>
                <w:szCs w:val="20"/>
              </w:rPr>
              <w:t>uni</w:t>
            </w:r>
            <w:proofErr w:type="spellEnd"/>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Provision and sale of healthy food and drink in school canteen</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Vending machines with healthy foods and drinks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Public workout areas, sporting </w:t>
            </w:r>
            <w:r>
              <w:rPr>
                <w:rFonts w:cstheme="minorHAnsi"/>
                <w:sz w:val="20"/>
                <w:szCs w:val="20"/>
              </w:rPr>
              <w:lastRenderedPageBreak/>
              <w:t>and playing fields and other exercise opportunities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Maintain support services such as Diabetes Australia to assist those suffering from the disease</w:t>
            </w:r>
          </w:p>
          <w:p w:rsidR="00F51C53" w:rsidRDefault="00F51C53">
            <w:pPr>
              <w:rPr>
                <w:rFonts w:cstheme="minorHAnsi"/>
                <w:sz w:val="20"/>
                <w:szCs w:val="20"/>
              </w:rPr>
            </w:pPr>
          </w:p>
          <w:p w:rsidR="00F51C53" w:rsidRDefault="00F51C53">
            <w:pPr>
              <w:rPr>
                <w:rFonts w:cstheme="minorHAnsi"/>
                <w:b/>
                <w:sz w:val="20"/>
                <w:szCs w:val="20"/>
                <w:u w:val="single"/>
              </w:rPr>
            </w:pP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proofErr w:type="spellStart"/>
            <w:r>
              <w:rPr>
                <w:rFonts w:cstheme="minorHAnsi"/>
                <w:sz w:val="20"/>
                <w:szCs w:val="20"/>
              </w:rPr>
              <w:lastRenderedPageBreak/>
              <w:t>Self help</w:t>
            </w:r>
            <w:proofErr w:type="spellEnd"/>
            <w:r>
              <w:rPr>
                <w:rFonts w:cstheme="minorHAnsi"/>
                <w:sz w:val="20"/>
                <w:szCs w:val="20"/>
              </w:rPr>
              <w:t xml:space="preserve"> groups in the local area for people suffering diabetes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Local community programs, such as walking groups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Local pools having “Fun days” to promote physical activity for everyone</w:t>
            </w:r>
          </w:p>
          <w:p w:rsidR="00F51C53" w:rsidRDefault="00F51C53">
            <w:pPr>
              <w:rPr>
                <w:rFonts w:cstheme="minorHAnsi"/>
                <w:sz w:val="20"/>
                <w:szCs w:val="20"/>
              </w:rPr>
            </w:pPr>
          </w:p>
          <w:p w:rsidR="00F51C53" w:rsidRDefault="00F51C53">
            <w:pPr>
              <w:rPr>
                <w:rFonts w:cstheme="minorHAnsi"/>
                <w:b/>
                <w:sz w:val="20"/>
                <w:szCs w:val="20"/>
                <w:u w:val="single"/>
              </w:rPr>
            </w:pPr>
            <w:r>
              <w:rPr>
                <w:rFonts w:cstheme="minorHAnsi"/>
                <w:sz w:val="20"/>
                <w:szCs w:val="20"/>
              </w:rPr>
              <w:lastRenderedPageBreak/>
              <w:t>Providing community information sessions and health promotion activities</w:t>
            </w: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Diabetes education programs in schools – early detection, prevention</w:t>
            </w:r>
          </w:p>
          <w:p w:rsidR="00F51C53" w:rsidRDefault="00F51C53">
            <w:pPr>
              <w:rPr>
                <w:rFonts w:cstheme="minorHAnsi"/>
                <w:b/>
                <w:sz w:val="20"/>
                <w:szCs w:val="20"/>
                <w:u w:val="single"/>
              </w:rPr>
            </w:pPr>
          </w:p>
          <w:p w:rsidR="00F51C53" w:rsidRDefault="00F51C53">
            <w:pPr>
              <w:rPr>
                <w:rFonts w:cstheme="minorHAnsi"/>
                <w:sz w:val="20"/>
                <w:szCs w:val="20"/>
              </w:rPr>
            </w:pPr>
            <w:r>
              <w:rPr>
                <w:rFonts w:cstheme="minorHAnsi"/>
                <w:sz w:val="20"/>
                <w:szCs w:val="20"/>
              </w:rPr>
              <w:t>Information brochures in medical centres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Online learning programs</w:t>
            </w:r>
          </w:p>
          <w:p w:rsidR="00F51C53" w:rsidRDefault="00F51C53">
            <w:pPr>
              <w:rPr>
                <w:rFonts w:cstheme="minorHAnsi"/>
                <w:b/>
                <w:sz w:val="20"/>
                <w:szCs w:val="20"/>
                <w:u w:val="single"/>
              </w:rPr>
            </w:pPr>
          </w:p>
          <w:p w:rsidR="00F51C53" w:rsidRDefault="00F51C53">
            <w:pPr>
              <w:rPr>
                <w:rFonts w:cstheme="minorHAnsi"/>
                <w:sz w:val="20"/>
                <w:szCs w:val="20"/>
              </w:rPr>
            </w:pPr>
            <w:r>
              <w:rPr>
                <w:rFonts w:cstheme="minorHAnsi"/>
                <w:sz w:val="20"/>
                <w:szCs w:val="20"/>
              </w:rPr>
              <w:t xml:space="preserve">Distribution of accurate </w:t>
            </w:r>
            <w:r>
              <w:rPr>
                <w:rFonts w:cstheme="minorHAnsi"/>
                <w:sz w:val="20"/>
                <w:szCs w:val="20"/>
              </w:rPr>
              <w:lastRenderedPageBreak/>
              <w:t>information via mass media (TV, newspaper add etc.)</w:t>
            </w:r>
          </w:p>
          <w:p w:rsidR="00F51C53" w:rsidRDefault="00F51C53">
            <w:pPr>
              <w:rPr>
                <w:rFonts w:cstheme="minorHAnsi"/>
                <w:b/>
                <w:sz w:val="20"/>
                <w:szCs w:val="20"/>
                <w:u w:val="single"/>
              </w:rPr>
            </w:pP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Engaging youth workers at the local council to run programs at schools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Health promotion offices developing and coordinating preventative health programs associated with diabetes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Doctors incorporating advice on nutrition and physical activity when treating overweight/obese people</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Health educators providing information and education about the management of diabetes</w:t>
            </w:r>
          </w:p>
          <w:p w:rsidR="00F51C53" w:rsidRDefault="00F51C53">
            <w:pPr>
              <w:rPr>
                <w:rFonts w:cstheme="minorHAnsi"/>
                <w:sz w:val="20"/>
                <w:szCs w:val="20"/>
              </w:rPr>
            </w:pPr>
          </w:p>
          <w:p w:rsidR="00F51C53" w:rsidRDefault="00F51C53">
            <w:pPr>
              <w:autoSpaceDE w:val="0"/>
              <w:autoSpaceDN w:val="0"/>
              <w:adjustRightInd w:val="0"/>
              <w:rPr>
                <w:rFonts w:cstheme="minorHAnsi"/>
                <w:sz w:val="20"/>
                <w:szCs w:val="20"/>
              </w:rPr>
            </w:pPr>
            <w:r>
              <w:rPr>
                <w:rFonts w:cstheme="minorHAnsi"/>
                <w:sz w:val="20"/>
                <w:szCs w:val="20"/>
              </w:rPr>
              <w:t>Supporting and counselling diabetic patients in changing their diets and management of insulin</w:t>
            </w:r>
          </w:p>
          <w:p w:rsidR="00F51C53" w:rsidRDefault="00F51C53">
            <w:pPr>
              <w:autoSpaceDE w:val="0"/>
              <w:autoSpaceDN w:val="0"/>
              <w:adjustRightInd w:val="0"/>
              <w:rPr>
                <w:rFonts w:cstheme="minorHAnsi"/>
                <w:b/>
                <w:sz w:val="20"/>
                <w:szCs w:val="20"/>
                <w:u w:val="single"/>
              </w:rPr>
            </w:pP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lastRenderedPageBreak/>
              <w:t>Cancer Control</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rFonts w:ascii="Calibri" w:hAnsi="Calibri"/>
                <w:sz w:val="20"/>
                <w:szCs w:val="20"/>
              </w:rPr>
            </w:pPr>
            <w:r>
              <w:rPr>
                <w:rFonts w:ascii="Calibri" w:hAnsi="Calibri"/>
                <w:sz w:val="20"/>
                <w:szCs w:val="20"/>
              </w:rPr>
              <w:t>‘no hat, no play’ policy at schools</w:t>
            </w:r>
          </w:p>
          <w:p w:rsidR="00F51C53" w:rsidRDefault="00F51C53">
            <w:pPr>
              <w:rPr>
                <w:rFonts w:ascii="Calibri" w:hAnsi="Calibri"/>
                <w:sz w:val="20"/>
                <w:szCs w:val="20"/>
              </w:rPr>
            </w:pPr>
          </w:p>
          <w:p w:rsidR="00F51C53" w:rsidRDefault="00F51C53">
            <w:pPr>
              <w:rPr>
                <w:rFonts w:ascii="Calibri" w:hAnsi="Calibri"/>
                <w:sz w:val="20"/>
                <w:szCs w:val="20"/>
              </w:rPr>
            </w:pPr>
            <w:r>
              <w:rPr>
                <w:rFonts w:ascii="Calibri" w:hAnsi="Calibri"/>
                <w:sz w:val="20"/>
                <w:szCs w:val="20"/>
              </w:rPr>
              <w:t xml:space="preserve">Legislation to ban smoking in public places, workplaces, </w:t>
            </w:r>
          </w:p>
          <w:p w:rsidR="00F51C53" w:rsidRDefault="00F51C53">
            <w:pPr>
              <w:rPr>
                <w:sz w:val="20"/>
                <w:szCs w:val="20"/>
              </w:rPr>
            </w:pPr>
          </w:p>
          <w:p w:rsidR="00F51C53" w:rsidRDefault="00F51C53">
            <w:pPr>
              <w:rPr>
                <w:sz w:val="20"/>
                <w:szCs w:val="20"/>
              </w:rPr>
            </w:pPr>
            <w:r>
              <w:rPr>
                <w:sz w:val="20"/>
                <w:szCs w:val="20"/>
              </w:rPr>
              <w:t>Increase taxation on tobacco</w:t>
            </w:r>
          </w:p>
          <w:p w:rsidR="00F51C53" w:rsidRDefault="00F51C53">
            <w:pPr>
              <w:rPr>
                <w:sz w:val="20"/>
                <w:szCs w:val="20"/>
              </w:rPr>
            </w:pPr>
          </w:p>
          <w:p w:rsidR="00F51C53" w:rsidRDefault="00F51C53">
            <w:pPr>
              <w:rPr>
                <w:sz w:val="20"/>
                <w:szCs w:val="20"/>
              </w:rPr>
            </w:pPr>
            <w:r>
              <w:rPr>
                <w:sz w:val="20"/>
                <w:szCs w:val="20"/>
              </w:rPr>
              <w:t xml:space="preserve">National breast and cervical cancer screening programs and policies </w:t>
            </w:r>
          </w:p>
          <w:p w:rsidR="00F51C53" w:rsidRDefault="00F51C53">
            <w:pPr>
              <w:rPr>
                <w:sz w:val="20"/>
                <w:szCs w:val="20"/>
              </w:rPr>
            </w:pPr>
          </w:p>
          <w:p w:rsidR="00F51C53" w:rsidRDefault="00F51C53">
            <w:pPr>
              <w:rPr>
                <w:sz w:val="20"/>
                <w:szCs w:val="20"/>
              </w:rPr>
            </w:pPr>
            <w:r>
              <w:rPr>
                <w:sz w:val="20"/>
                <w:szCs w:val="20"/>
              </w:rPr>
              <w:t>Legal limit age on drinking /smoking</w:t>
            </w:r>
          </w:p>
          <w:p w:rsidR="00F51C53" w:rsidRDefault="00F51C53">
            <w:pPr>
              <w:rPr>
                <w:sz w:val="20"/>
                <w:szCs w:val="20"/>
              </w:rPr>
            </w:pPr>
          </w:p>
          <w:p w:rsidR="00F51C53" w:rsidRDefault="00F51C53">
            <w:pPr>
              <w:rPr>
                <w:b/>
                <w:color w:val="365F91" w:themeColor="accent1" w:themeShade="BF"/>
                <w:u w:val="single"/>
              </w:rPr>
            </w:pPr>
            <w:r>
              <w:rPr>
                <w:sz w:val="20"/>
                <w:szCs w:val="20"/>
              </w:rPr>
              <w:t>Compulsory advertisement on cigarette packaging relating to the health risks</w:t>
            </w: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rFonts w:ascii="Calibri" w:hAnsi="Calibri"/>
                <w:sz w:val="20"/>
                <w:szCs w:val="20"/>
              </w:rPr>
            </w:pPr>
            <w:r>
              <w:rPr>
                <w:rFonts w:ascii="Calibri" w:hAnsi="Calibri"/>
                <w:sz w:val="20"/>
                <w:szCs w:val="20"/>
              </w:rPr>
              <w:t xml:space="preserve">erecting sunshades at primary schools and </w:t>
            </w:r>
          </w:p>
          <w:p w:rsidR="00F51C53" w:rsidRDefault="00F51C53">
            <w:pPr>
              <w:rPr>
                <w:rFonts w:ascii="Calibri" w:hAnsi="Calibri"/>
                <w:sz w:val="20"/>
                <w:szCs w:val="20"/>
              </w:rPr>
            </w:pPr>
          </w:p>
          <w:p w:rsidR="00F51C53" w:rsidRDefault="00F51C53">
            <w:pPr>
              <w:autoSpaceDE w:val="0"/>
              <w:autoSpaceDN w:val="0"/>
              <w:adjustRightInd w:val="0"/>
              <w:rPr>
                <w:rFonts w:cstheme="minorHAnsi"/>
                <w:sz w:val="20"/>
                <w:szCs w:val="20"/>
              </w:rPr>
            </w:pPr>
            <w:r>
              <w:rPr>
                <w:rFonts w:cstheme="minorHAnsi"/>
                <w:sz w:val="20"/>
                <w:szCs w:val="20"/>
              </w:rPr>
              <w:t>Establishment of regional/area support services for people living with cancer</w:t>
            </w:r>
          </w:p>
          <w:p w:rsidR="00F51C53" w:rsidRDefault="00F51C53">
            <w:pPr>
              <w:autoSpaceDE w:val="0"/>
              <w:autoSpaceDN w:val="0"/>
              <w:adjustRightInd w:val="0"/>
              <w:rPr>
                <w:rFonts w:cstheme="minorHAnsi"/>
                <w:sz w:val="20"/>
                <w:szCs w:val="20"/>
              </w:rPr>
            </w:pPr>
          </w:p>
          <w:p w:rsidR="00F51C53" w:rsidRDefault="00F51C53">
            <w:pPr>
              <w:autoSpaceDE w:val="0"/>
              <w:autoSpaceDN w:val="0"/>
              <w:adjustRightInd w:val="0"/>
              <w:rPr>
                <w:rFonts w:cstheme="minorHAnsi"/>
                <w:sz w:val="20"/>
                <w:szCs w:val="20"/>
              </w:rPr>
            </w:pPr>
          </w:p>
          <w:p w:rsidR="00F51C53" w:rsidRDefault="00F51C53">
            <w:pPr>
              <w:autoSpaceDE w:val="0"/>
              <w:autoSpaceDN w:val="0"/>
              <w:adjustRightInd w:val="0"/>
              <w:rPr>
                <w:rFonts w:cstheme="minorHAnsi"/>
                <w:sz w:val="20"/>
                <w:szCs w:val="20"/>
              </w:rPr>
            </w:pPr>
          </w:p>
          <w:p w:rsidR="00F51C53" w:rsidRDefault="00F51C53">
            <w:pPr>
              <w:autoSpaceDE w:val="0"/>
              <w:autoSpaceDN w:val="0"/>
              <w:adjustRightInd w:val="0"/>
              <w:rPr>
                <w:rFonts w:ascii="HelveticaLT-Light" w:hAnsi="HelveticaLT-Light" w:cs="HelveticaLT-Light"/>
                <w:color w:val="4F81BD" w:themeColor="accent1"/>
                <w:sz w:val="18"/>
                <w:szCs w:val="18"/>
              </w:rPr>
            </w:pPr>
          </w:p>
          <w:p w:rsidR="00F51C53" w:rsidRDefault="00F51C53">
            <w:pPr>
              <w:rPr>
                <w:b/>
                <w:color w:val="365F91" w:themeColor="accent1" w:themeShade="BF"/>
                <w:u w:val="single"/>
              </w:rPr>
            </w:pP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proofErr w:type="spellStart"/>
            <w:r>
              <w:rPr>
                <w:sz w:val="20"/>
                <w:szCs w:val="20"/>
              </w:rPr>
              <w:t>Self help</w:t>
            </w:r>
            <w:proofErr w:type="spellEnd"/>
            <w:r>
              <w:rPr>
                <w:sz w:val="20"/>
                <w:szCs w:val="20"/>
              </w:rPr>
              <w:t xml:space="preserve"> groups</w:t>
            </w:r>
          </w:p>
          <w:p w:rsidR="00F51C53" w:rsidRDefault="00F51C53">
            <w:pPr>
              <w:rPr>
                <w:sz w:val="20"/>
                <w:szCs w:val="20"/>
              </w:rPr>
            </w:pPr>
          </w:p>
          <w:p w:rsidR="00F51C53" w:rsidRDefault="00F51C53">
            <w:pPr>
              <w:rPr>
                <w:sz w:val="20"/>
                <w:szCs w:val="20"/>
              </w:rPr>
            </w:pPr>
            <w:r>
              <w:rPr>
                <w:sz w:val="20"/>
                <w:szCs w:val="20"/>
              </w:rPr>
              <w:t>Tree planting to provide shade in local areas</w:t>
            </w:r>
          </w:p>
          <w:p w:rsidR="00F51C53" w:rsidRDefault="00F51C53">
            <w:pPr>
              <w:rPr>
                <w:sz w:val="20"/>
                <w:szCs w:val="20"/>
              </w:rPr>
            </w:pPr>
          </w:p>
          <w:p w:rsidR="00F51C53" w:rsidRDefault="00F51C53">
            <w:pPr>
              <w:rPr>
                <w:b/>
                <w:color w:val="365F91" w:themeColor="accent1" w:themeShade="BF"/>
                <w:u w:val="single"/>
              </w:rPr>
            </w:pPr>
            <w:r>
              <w:rPr>
                <w:sz w:val="20"/>
                <w:szCs w:val="20"/>
              </w:rPr>
              <w:t>Local groups lobbying for additional shading at pools</w:t>
            </w: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 xml:space="preserve">Cancer prevention education programs in schools – teaching children sun-safe behaviours </w:t>
            </w:r>
          </w:p>
          <w:p w:rsidR="00F51C53" w:rsidRDefault="00F51C53">
            <w:pPr>
              <w:rPr>
                <w:b/>
                <w:color w:val="365F91" w:themeColor="accent1" w:themeShade="BF"/>
                <w:u w:val="single"/>
              </w:rPr>
            </w:pPr>
          </w:p>
          <w:p w:rsidR="00F51C53" w:rsidRDefault="00F51C53">
            <w:pPr>
              <w:rPr>
                <w:sz w:val="20"/>
                <w:szCs w:val="20"/>
              </w:rPr>
            </w:pPr>
            <w:r>
              <w:rPr>
                <w:sz w:val="20"/>
                <w:szCs w:val="20"/>
              </w:rPr>
              <w:t>Information brochures in medical centres</w:t>
            </w:r>
          </w:p>
          <w:p w:rsidR="00F51C53" w:rsidRDefault="00F51C53">
            <w:pPr>
              <w:rPr>
                <w:sz w:val="20"/>
                <w:szCs w:val="20"/>
              </w:rPr>
            </w:pPr>
          </w:p>
          <w:p w:rsidR="00F51C53" w:rsidRDefault="00F51C53">
            <w:pPr>
              <w:rPr>
                <w:sz w:val="20"/>
                <w:szCs w:val="20"/>
              </w:rPr>
            </w:pPr>
            <w:r>
              <w:rPr>
                <w:sz w:val="20"/>
                <w:szCs w:val="20"/>
              </w:rPr>
              <w:t>Online learning programs</w:t>
            </w:r>
          </w:p>
          <w:p w:rsidR="00F51C53" w:rsidRDefault="00F51C53">
            <w:pPr>
              <w:rPr>
                <w:b/>
                <w:color w:val="365F91" w:themeColor="accent1" w:themeShade="BF"/>
                <w:u w:val="single"/>
              </w:rPr>
            </w:pPr>
          </w:p>
          <w:p w:rsidR="00F51C53" w:rsidRDefault="00F51C53">
            <w:pPr>
              <w:rPr>
                <w:sz w:val="20"/>
                <w:szCs w:val="20"/>
              </w:rPr>
            </w:pPr>
            <w:r>
              <w:rPr>
                <w:sz w:val="20"/>
                <w:szCs w:val="20"/>
              </w:rPr>
              <w:t>Distribution of accurate information via mass media (TV, newspaper add etc</w:t>
            </w:r>
            <w:proofErr w:type="gramStart"/>
            <w:r>
              <w:rPr>
                <w:sz w:val="20"/>
                <w:szCs w:val="20"/>
              </w:rPr>
              <w:t>.-</w:t>
            </w:r>
            <w:proofErr w:type="gramEnd"/>
            <w:r>
              <w:rPr>
                <w:sz w:val="20"/>
                <w:szCs w:val="20"/>
              </w:rPr>
              <w:t xml:space="preserve"> Slip Slop Slap.</w:t>
            </w:r>
          </w:p>
          <w:p w:rsidR="00F51C53" w:rsidRDefault="00F51C53">
            <w:pPr>
              <w:rPr>
                <w:b/>
                <w:color w:val="365F91" w:themeColor="accent1" w:themeShade="BF"/>
                <w:u w:val="single"/>
              </w:rPr>
            </w:pP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Engaging youth workers at the local council to run programs at schools</w:t>
            </w:r>
          </w:p>
          <w:p w:rsidR="00F51C53" w:rsidRDefault="00F51C53">
            <w:pPr>
              <w:autoSpaceDE w:val="0"/>
              <w:autoSpaceDN w:val="0"/>
              <w:adjustRightInd w:val="0"/>
              <w:rPr>
                <w:rFonts w:cstheme="minorHAnsi"/>
                <w:sz w:val="20"/>
                <w:szCs w:val="20"/>
              </w:rPr>
            </w:pPr>
          </w:p>
          <w:p w:rsidR="00F51C53" w:rsidRDefault="00F51C53">
            <w:pPr>
              <w:autoSpaceDE w:val="0"/>
              <w:autoSpaceDN w:val="0"/>
              <w:adjustRightInd w:val="0"/>
              <w:rPr>
                <w:rFonts w:cstheme="minorHAnsi"/>
                <w:sz w:val="20"/>
                <w:szCs w:val="20"/>
              </w:rPr>
            </w:pPr>
            <w:r>
              <w:rPr>
                <w:rFonts w:cstheme="minorHAnsi"/>
                <w:sz w:val="20"/>
                <w:szCs w:val="20"/>
              </w:rPr>
              <w:t>Provision of free skin checks, cancer checks  at community and women’s health clinics</w:t>
            </w:r>
          </w:p>
          <w:p w:rsidR="00F51C53" w:rsidRDefault="00F51C53">
            <w:pPr>
              <w:rPr>
                <w:sz w:val="20"/>
                <w:szCs w:val="20"/>
              </w:rPr>
            </w:pPr>
          </w:p>
          <w:p w:rsidR="00F51C53" w:rsidRDefault="00F51C53">
            <w:pPr>
              <w:rPr>
                <w:sz w:val="20"/>
                <w:szCs w:val="20"/>
              </w:rPr>
            </w:pPr>
            <w:r>
              <w:rPr>
                <w:sz w:val="20"/>
                <w:szCs w:val="20"/>
              </w:rPr>
              <w:t>Health promotion offices developing and coordinating preventative health programs associated with cancer</w:t>
            </w:r>
          </w:p>
          <w:p w:rsidR="00F51C53" w:rsidRDefault="00F51C53">
            <w:pPr>
              <w:rPr>
                <w:sz w:val="20"/>
                <w:szCs w:val="20"/>
              </w:rPr>
            </w:pPr>
          </w:p>
          <w:p w:rsidR="00F51C53" w:rsidRDefault="00F51C53">
            <w:pPr>
              <w:rPr>
                <w:b/>
                <w:color w:val="365F91" w:themeColor="accent1" w:themeShade="BF"/>
                <w:u w:val="single"/>
              </w:rPr>
            </w:pPr>
            <w:r>
              <w:rPr>
                <w:sz w:val="20"/>
                <w:szCs w:val="20"/>
              </w:rPr>
              <w:t>Breast Cancer week</w:t>
            </w: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lastRenderedPageBreak/>
              <w:t>Obesity</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pStyle w:val="Bodytext"/>
              <w:rPr>
                <w:rFonts w:ascii="Calibri" w:hAnsi="Calibri"/>
                <w:sz w:val="20"/>
                <w:szCs w:val="20"/>
              </w:rPr>
            </w:pPr>
            <w:r>
              <w:rPr>
                <w:rFonts w:ascii="Calibri" w:hAnsi="Calibri"/>
                <w:sz w:val="20"/>
                <w:szCs w:val="20"/>
              </w:rPr>
              <w:t>develop a healthy lunch policy</w:t>
            </w:r>
          </w:p>
          <w:p w:rsidR="00F51C53" w:rsidRDefault="00F51C53">
            <w:pPr>
              <w:pStyle w:val="Bodytext"/>
              <w:rPr>
                <w:rFonts w:ascii="Calibri" w:hAnsi="Calibri"/>
                <w:sz w:val="20"/>
                <w:szCs w:val="20"/>
              </w:rPr>
            </w:pPr>
          </w:p>
          <w:p w:rsidR="00F51C53" w:rsidRDefault="00F51C53">
            <w:pPr>
              <w:pStyle w:val="Bodytext"/>
              <w:rPr>
                <w:rFonts w:ascii="Calibri" w:hAnsi="Calibri"/>
                <w:sz w:val="20"/>
                <w:szCs w:val="20"/>
              </w:rPr>
            </w:pPr>
            <w:r>
              <w:rPr>
                <w:rFonts w:ascii="Calibri" w:hAnsi="Calibri"/>
                <w:sz w:val="20"/>
                <w:szCs w:val="20"/>
              </w:rPr>
              <w:t>nutrition content on food labels</w:t>
            </w: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rFonts w:ascii="Calibri" w:hAnsi="Calibri"/>
                <w:sz w:val="20"/>
                <w:szCs w:val="20"/>
              </w:rPr>
            </w:pPr>
            <w:r>
              <w:rPr>
                <w:rFonts w:ascii="Calibri" w:hAnsi="Calibri"/>
                <w:sz w:val="20"/>
                <w:szCs w:val="20"/>
              </w:rPr>
              <w:t xml:space="preserve">run a breakfast program and make the canteen a healthy food zone </w:t>
            </w:r>
          </w:p>
          <w:p w:rsidR="00F51C53" w:rsidRDefault="00F51C53">
            <w:pPr>
              <w:rPr>
                <w:rFonts w:ascii="Calibri" w:hAnsi="Calibri"/>
                <w:sz w:val="20"/>
                <w:szCs w:val="20"/>
              </w:rPr>
            </w:pPr>
          </w:p>
          <w:p w:rsidR="00F51C53" w:rsidRDefault="00F51C53">
            <w:pPr>
              <w:rPr>
                <w:rFonts w:ascii="Calibri" w:hAnsi="Calibri"/>
                <w:sz w:val="20"/>
                <w:szCs w:val="20"/>
              </w:rPr>
            </w:pPr>
            <w:r>
              <w:rPr>
                <w:rFonts w:ascii="Calibri" w:hAnsi="Calibri"/>
                <w:sz w:val="20"/>
                <w:szCs w:val="20"/>
              </w:rPr>
              <w:t>maintaining parks for recreational use</w:t>
            </w:r>
          </w:p>
          <w:p w:rsidR="00F51C53" w:rsidRDefault="00F51C53">
            <w:pPr>
              <w:rPr>
                <w:rFonts w:ascii="Calibri" w:hAnsi="Calibri"/>
                <w:sz w:val="20"/>
                <w:szCs w:val="20"/>
              </w:rPr>
            </w:pPr>
          </w:p>
          <w:p w:rsidR="00F51C53" w:rsidRDefault="00F51C53">
            <w:pPr>
              <w:rPr>
                <w:rFonts w:ascii="Calibri" w:hAnsi="Calibri"/>
                <w:sz w:val="20"/>
                <w:szCs w:val="20"/>
              </w:rPr>
            </w:pPr>
            <w:r>
              <w:rPr>
                <w:rFonts w:ascii="Calibri" w:hAnsi="Calibri"/>
                <w:sz w:val="20"/>
                <w:szCs w:val="20"/>
              </w:rPr>
              <w:t xml:space="preserve">cooking classes for students living on-campus residents at </w:t>
            </w:r>
            <w:proofErr w:type="spellStart"/>
            <w:r>
              <w:rPr>
                <w:rFonts w:ascii="Calibri" w:hAnsi="Calibri"/>
                <w:sz w:val="20"/>
                <w:szCs w:val="20"/>
              </w:rPr>
              <w:t>uni</w:t>
            </w:r>
            <w:proofErr w:type="spellEnd"/>
          </w:p>
          <w:p w:rsidR="00F51C53" w:rsidRDefault="00F51C53">
            <w:pPr>
              <w:rPr>
                <w:rFonts w:ascii="Calibri" w:hAnsi="Calibri"/>
                <w:sz w:val="20"/>
                <w:szCs w:val="20"/>
              </w:rPr>
            </w:pPr>
          </w:p>
          <w:p w:rsidR="00F51C53" w:rsidRDefault="00F51C53">
            <w:pPr>
              <w:rPr>
                <w:sz w:val="20"/>
                <w:szCs w:val="20"/>
              </w:rPr>
            </w:pPr>
            <w:r>
              <w:rPr>
                <w:sz w:val="20"/>
                <w:szCs w:val="20"/>
              </w:rPr>
              <w:t>Lighting at local parks</w:t>
            </w:r>
          </w:p>
          <w:p w:rsidR="00F51C53" w:rsidRDefault="00F51C53">
            <w:pPr>
              <w:rPr>
                <w:sz w:val="20"/>
                <w:szCs w:val="20"/>
              </w:rPr>
            </w:pPr>
          </w:p>
          <w:p w:rsidR="00F51C53" w:rsidRDefault="00F51C53">
            <w:pPr>
              <w:rPr>
                <w:sz w:val="20"/>
                <w:szCs w:val="20"/>
              </w:rPr>
            </w:pPr>
            <w:r>
              <w:rPr>
                <w:sz w:val="20"/>
                <w:szCs w:val="20"/>
              </w:rPr>
              <w:t>Provision and sale of healthy food and drink in school canteen</w:t>
            </w:r>
          </w:p>
          <w:p w:rsidR="00F51C53" w:rsidRDefault="00F51C53">
            <w:pPr>
              <w:rPr>
                <w:sz w:val="20"/>
                <w:szCs w:val="20"/>
              </w:rPr>
            </w:pPr>
          </w:p>
          <w:p w:rsidR="00F51C53" w:rsidRDefault="00F51C53">
            <w:pPr>
              <w:rPr>
                <w:sz w:val="20"/>
                <w:szCs w:val="20"/>
              </w:rPr>
            </w:pPr>
            <w:r>
              <w:rPr>
                <w:sz w:val="20"/>
                <w:szCs w:val="20"/>
              </w:rPr>
              <w:t>Vending machines with healthy foods and drinks</w:t>
            </w:r>
          </w:p>
          <w:p w:rsidR="00F51C53" w:rsidRDefault="00F51C53">
            <w:pPr>
              <w:rPr>
                <w:sz w:val="20"/>
                <w:szCs w:val="20"/>
              </w:rPr>
            </w:pPr>
          </w:p>
          <w:p w:rsidR="00F51C53" w:rsidRDefault="00F51C53">
            <w:pPr>
              <w:rPr>
                <w:sz w:val="20"/>
                <w:szCs w:val="20"/>
              </w:rPr>
            </w:pPr>
            <w:r>
              <w:rPr>
                <w:sz w:val="20"/>
                <w:szCs w:val="20"/>
              </w:rPr>
              <w:t>Public workout areas, sporting and playing fields and other exercise opportunities</w:t>
            </w:r>
          </w:p>
          <w:p w:rsidR="00F51C53" w:rsidRDefault="00F51C53">
            <w:pPr>
              <w:rPr>
                <w:sz w:val="20"/>
                <w:szCs w:val="20"/>
              </w:rPr>
            </w:pPr>
          </w:p>
          <w:p w:rsidR="00F51C53" w:rsidRDefault="00F51C53">
            <w:pPr>
              <w:rPr>
                <w:b/>
                <w:color w:val="365F91" w:themeColor="accent1" w:themeShade="BF"/>
                <w:u w:val="single"/>
              </w:rPr>
            </w:pP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rFonts w:ascii="Calibri" w:hAnsi="Calibri"/>
                <w:sz w:val="20"/>
                <w:szCs w:val="20"/>
              </w:rPr>
            </w:pPr>
            <w:r>
              <w:rPr>
                <w:rFonts w:ascii="Calibri" w:hAnsi="Calibri"/>
                <w:sz w:val="20"/>
                <w:szCs w:val="20"/>
              </w:rPr>
              <w:t>develop a whole school approach to healthy eating</w:t>
            </w:r>
          </w:p>
          <w:p w:rsidR="00F51C53" w:rsidRDefault="00F51C53">
            <w:pPr>
              <w:rPr>
                <w:rFonts w:ascii="Calibri" w:hAnsi="Calibri"/>
                <w:sz w:val="20"/>
                <w:szCs w:val="20"/>
              </w:rPr>
            </w:pPr>
          </w:p>
          <w:p w:rsidR="00F51C53" w:rsidRDefault="00F51C53">
            <w:pPr>
              <w:rPr>
                <w:sz w:val="20"/>
                <w:szCs w:val="20"/>
              </w:rPr>
            </w:pPr>
            <w:proofErr w:type="spellStart"/>
            <w:r>
              <w:rPr>
                <w:sz w:val="20"/>
                <w:szCs w:val="20"/>
              </w:rPr>
              <w:t>Self help</w:t>
            </w:r>
            <w:proofErr w:type="spellEnd"/>
            <w:r>
              <w:rPr>
                <w:sz w:val="20"/>
                <w:szCs w:val="20"/>
              </w:rPr>
              <w:t xml:space="preserve"> groups</w:t>
            </w:r>
          </w:p>
          <w:p w:rsidR="00F51C53" w:rsidRDefault="00F51C53">
            <w:pPr>
              <w:rPr>
                <w:sz w:val="20"/>
                <w:szCs w:val="20"/>
              </w:rPr>
            </w:pPr>
          </w:p>
          <w:p w:rsidR="00F51C53" w:rsidRDefault="00F51C53">
            <w:pPr>
              <w:rPr>
                <w:sz w:val="20"/>
                <w:szCs w:val="20"/>
              </w:rPr>
            </w:pPr>
            <w:r>
              <w:rPr>
                <w:sz w:val="20"/>
                <w:szCs w:val="20"/>
              </w:rPr>
              <w:t>Local community programs, such as walking groups</w:t>
            </w:r>
          </w:p>
          <w:p w:rsidR="00F51C53" w:rsidRDefault="00F51C53">
            <w:pPr>
              <w:rPr>
                <w:b/>
                <w:color w:val="365F91" w:themeColor="accent1" w:themeShade="BF"/>
                <w:u w:val="single"/>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rFonts w:ascii="Calibri" w:hAnsi="Calibri"/>
                <w:sz w:val="20"/>
                <w:szCs w:val="20"/>
              </w:rPr>
              <w:t xml:space="preserve">Obesity </w:t>
            </w:r>
            <w:r>
              <w:rPr>
                <w:sz w:val="20"/>
                <w:szCs w:val="20"/>
              </w:rPr>
              <w:t>prevention education programs in schools</w:t>
            </w:r>
          </w:p>
          <w:p w:rsidR="00F51C53" w:rsidRDefault="00F51C53">
            <w:pPr>
              <w:rPr>
                <w:rFonts w:ascii="Calibri" w:hAnsi="Calibri"/>
                <w:sz w:val="20"/>
                <w:szCs w:val="20"/>
              </w:rPr>
            </w:pPr>
          </w:p>
          <w:p w:rsidR="00F51C53" w:rsidRDefault="00F51C53">
            <w:pPr>
              <w:rPr>
                <w:rFonts w:ascii="Calibri" w:hAnsi="Calibri"/>
                <w:sz w:val="20"/>
                <w:szCs w:val="20"/>
              </w:rPr>
            </w:pPr>
          </w:p>
          <w:p w:rsidR="00F51C53" w:rsidRDefault="00F51C53">
            <w:pPr>
              <w:rPr>
                <w:rFonts w:ascii="Calibri" w:hAnsi="Calibri"/>
                <w:sz w:val="20"/>
                <w:szCs w:val="20"/>
              </w:rPr>
            </w:pPr>
            <w:r>
              <w:rPr>
                <w:rFonts w:ascii="Calibri" w:hAnsi="Calibri"/>
                <w:sz w:val="20"/>
                <w:szCs w:val="20"/>
              </w:rPr>
              <w:t>teach students about healthy eating so they can make healthy choices</w:t>
            </w:r>
          </w:p>
          <w:p w:rsidR="00F51C53" w:rsidRDefault="00F51C53">
            <w:pPr>
              <w:rPr>
                <w:rFonts w:ascii="Calibri" w:hAnsi="Calibri"/>
                <w:sz w:val="20"/>
                <w:szCs w:val="20"/>
              </w:rPr>
            </w:pPr>
          </w:p>
          <w:p w:rsidR="00F51C53" w:rsidRDefault="00F51C53">
            <w:pPr>
              <w:rPr>
                <w:sz w:val="20"/>
                <w:szCs w:val="20"/>
              </w:rPr>
            </w:pPr>
            <w:r>
              <w:rPr>
                <w:sz w:val="20"/>
                <w:szCs w:val="20"/>
              </w:rPr>
              <w:t>Information brochures in medical centres</w:t>
            </w:r>
          </w:p>
          <w:p w:rsidR="00F51C53" w:rsidRDefault="00F51C53">
            <w:pPr>
              <w:rPr>
                <w:sz w:val="20"/>
                <w:szCs w:val="20"/>
              </w:rPr>
            </w:pPr>
          </w:p>
          <w:p w:rsidR="00F51C53" w:rsidRDefault="00F51C53">
            <w:pPr>
              <w:rPr>
                <w:sz w:val="20"/>
                <w:szCs w:val="20"/>
              </w:rPr>
            </w:pPr>
            <w:r>
              <w:rPr>
                <w:sz w:val="20"/>
                <w:szCs w:val="20"/>
              </w:rPr>
              <w:t>Online learning programs</w:t>
            </w:r>
          </w:p>
          <w:p w:rsidR="00F51C53" w:rsidRDefault="00F51C53">
            <w:pPr>
              <w:rPr>
                <w:rFonts w:ascii="Calibri" w:hAnsi="Calibri"/>
                <w:sz w:val="20"/>
                <w:szCs w:val="20"/>
              </w:rPr>
            </w:pPr>
          </w:p>
          <w:p w:rsidR="00F51C53" w:rsidRDefault="00F51C53">
            <w:pPr>
              <w:rPr>
                <w:sz w:val="20"/>
                <w:szCs w:val="20"/>
              </w:rPr>
            </w:pPr>
            <w:r>
              <w:rPr>
                <w:sz w:val="20"/>
                <w:szCs w:val="20"/>
              </w:rPr>
              <w:t>Distribution of accurate information via mass media (TV, newspaper add etc.)</w:t>
            </w:r>
          </w:p>
          <w:p w:rsidR="00F51C53" w:rsidRDefault="00F51C53">
            <w:pPr>
              <w:rPr>
                <w:b/>
                <w:color w:val="365F91" w:themeColor="accent1" w:themeShade="BF"/>
                <w:u w:val="single"/>
              </w:rPr>
            </w:pP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pStyle w:val="Bodytext"/>
              <w:rPr>
                <w:rFonts w:ascii="Calibri" w:hAnsi="Calibri"/>
                <w:sz w:val="20"/>
                <w:szCs w:val="20"/>
              </w:rPr>
            </w:pPr>
            <w:proofErr w:type="gramStart"/>
            <w:r>
              <w:rPr>
                <w:rFonts w:ascii="Calibri" w:hAnsi="Calibri"/>
                <w:sz w:val="20"/>
                <w:szCs w:val="20"/>
              </w:rPr>
              <w:t>invite</w:t>
            </w:r>
            <w:proofErr w:type="gramEnd"/>
            <w:r>
              <w:rPr>
                <w:rFonts w:ascii="Calibri" w:hAnsi="Calibri"/>
                <w:sz w:val="20"/>
                <w:szCs w:val="20"/>
              </w:rPr>
              <w:t xml:space="preserve"> a local doctor to talk about the dangers of unhealthy eating.</w:t>
            </w:r>
          </w:p>
          <w:p w:rsidR="00F51C53" w:rsidRDefault="00F51C53">
            <w:pPr>
              <w:rPr>
                <w:b/>
                <w:color w:val="365F91" w:themeColor="accent1" w:themeShade="BF"/>
                <w:u w:val="single"/>
              </w:rPr>
            </w:pPr>
          </w:p>
          <w:p w:rsidR="00F51C53" w:rsidRDefault="00F51C53">
            <w:pPr>
              <w:rPr>
                <w:sz w:val="20"/>
                <w:szCs w:val="20"/>
              </w:rPr>
            </w:pPr>
            <w:r>
              <w:rPr>
                <w:sz w:val="20"/>
                <w:szCs w:val="20"/>
              </w:rPr>
              <w:t>Engaging youth workers at the local council to run programs at schools</w:t>
            </w:r>
          </w:p>
          <w:p w:rsidR="00F51C53" w:rsidRDefault="00F51C53">
            <w:pPr>
              <w:rPr>
                <w:sz w:val="20"/>
                <w:szCs w:val="20"/>
              </w:rPr>
            </w:pPr>
          </w:p>
          <w:p w:rsidR="00F51C53" w:rsidRDefault="00F51C53">
            <w:pPr>
              <w:rPr>
                <w:sz w:val="20"/>
                <w:szCs w:val="20"/>
              </w:rPr>
            </w:pPr>
            <w:r>
              <w:rPr>
                <w:sz w:val="20"/>
                <w:szCs w:val="20"/>
              </w:rPr>
              <w:t>Health promotion offices developing and coordinating preventative health programs associated with obesity</w:t>
            </w:r>
          </w:p>
          <w:p w:rsidR="00F51C53" w:rsidRDefault="00F51C53">
            <w:pPr>
              <w:rPr>
                <w:sz w:val="20"/>
                <w:szCs w:val="20"/>
              </w:rPr>
            </w:pPr>
          </w:p>
          <w:p w:rsidR="00F51C53" w:rsidRDefault="00F51C53">
            <w:pPr>
              <w:rPr>
                <w:b/>
                <w:color w:val="365F91" w:themeColor="accent1" w:themeShade="BF"/>
                <w:u w:val="single"/>
              </w:rPr>
            </w:pPr>
            <w:r>
              <w:rPr>
                <w:sz w:val="20"/>
                <w:szCs w:val="20"/>
              </w:rPr>
              <w:t>Doctors incorporating advice on nutrition and physical activity when treating overweight/obese people</w:t>
            </w: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t>Arthritis &amp; musculoskeletal conditions</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b/>
                <w:color w:val="365F91" w:themeColor="accent1" w:themeShade="BF"/>
                <w:u w:val="single"/>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 xml:space="preserve">Hand rails on stairways to support walking and balance. </w:t>
            </w:r>
          </w:p>
          <w:p w:rsidR="00F51C53" w:rsidRDefault="00F51C53">
            <w:pPr>
              <w:rPr>
                <w:sz w:val="20"/>
                <w:szCs w:val="20"/>
              </w:rPr>
            </w:pPr>
          </w:p>
          <w:p w:rsidR="00F51C53" w:rsidRDefault="00F51C53">
            <w:pPr>
              <w:rPr>
                <w:sz w:val="20"/>
                <w:szCs w:val="20"/>
              </w:rPr>
            </w:pPr>
            <w:r>
              <w:rPr>
                <w:sz w:val="20"/>
                <w:szCs w:val="20"/>
              </w:rPr>
              <w:t>Selling milk (diary) products in public places</w:t>
            </w:r>
          </w:p>
          <w:p w:rsidR="00F51C53" w:rsidRDefault="00F51C53">
            <w:pPr>
              <w:rPr>
                <w:sz w:val="20"/>
                <w:szCs w:val="20"/>
              </w:rPr>
            </w:pPr>
          </w:p>
          <w:p w:rsidR="00F51C53" w:rsidRDefault="00F51C53">
            <w:pPr>
              <w:rPr>
                <w:sz w:val="20"/>
                <w:szCs w:val="20"/>
              </w:rPr>
            </w:pPr>
            <w:r>
              <w:rPr>
                <w:sz w:val="20"/>
                <w:szCs w:val="20"/>
              </w:rPr>
              <w:t>Osteoporosis exercise classes aiming to improve bone health through guided exercises</w:t>
            </w:r>
          </w:p>
          <w:p w:rsidR="00F51C53" w:rsidRDefault="00F51C53">
            <w:pPr>
              <w:rPr>
                <w:sz w:val="20"/>
                <w:szCs w:val="20"/>
              </w:rPr>
            </w:pP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proofErr w:type="spellStart"/>
            <w:r>
              <w:rPr>
                <w:sz w:val="20"/>
                <w:szCs w:val="20"/>
              </w:rPr>
              <w:t>Self managements</w:t>
            </w:r>
            <w:proofErr w:type="spellEnd"/>
            <w:r>
              <w:rPr>
                <w:sz w:val="20"/>
                <w:szCs w:val="20"/>
              </w:rPr>
              <w:t xml:space="preserve"> groups for people suffering arthritis or </w:t>
            </w:r>
            <w:proofErr w:type="spellStart"/>
            <w:r>
              <w:rPr>
                <w:sz w:val="20"/>
                <w:szCs w:val="20"/>
              </w:rPr>
              <w:t>musculosketal</w:t>
            </w:r>
            <w:proofErr w:type="spellEnd"/>
            <w:r>
              <w:rPr>
                <w:sz w:val="20"/>
                <w:szCs w:val="20"/>
              </w:rPr>
              <w:t xml:space="preserve"> conditions</w:t>
            </w:r>
          </w:p>
          <w:p w:rsidR="00F51C53" w:rsidRDefault="00F51C53">
            <w:pPr>
              <w:rPr>
                <w:sz w:val="20"/>
                <w:szCs w:val="20"/>
              </w:rPr>
            </w:pPr>
          </w:p>
          <w:p w:rsidR="00F51C53" w:rsidRDefault="00F51C53">
            <w:pPr>
              <w:rPr>
                <w:sz w:val="20"/>
                <w:szCs w:val="20"/>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Arthritis education programs in schools</w:t>
            </w:r>
          </w:p>
          <w:p w:rsidR="00F51C53" w:rsidRDefault="00F51C53">
            <w:pPr>
              <w:rPr>
                <w:sz w:val="20"/>
                <w:szCs w:val="20"/>
              </w:rPr>
            </w:pPr>
          </w:p>
          <w:p w:rsidR="00F51C53" w:rsidRDefault="00F51C53">
            <w:pPr>
              <w:rPr>
                <w:sz w:val="20"/>
                <w:szCs w:val="20"/>
              </w:rPr>
            </w:pPr>
            <w:r>
              <w:rPr>
                <w:sz w:val="20"/>
                <w:szCs w:val="20"/>
              </w:rPr>
              <w:t>Information brochures in medical centres</w:t>
            </w:r>
          </w:p>
          <w:p w:rsidR="00F51C53" w:rsidRDefault="00F51C53">
            <w:pPr>
              <w:rPr>
                <w:sz w:val="20"/>
                <w:szCs w:val="20"/>
              </w:rPr>
            </w:pPr>
          </w:p>
          <w:p w:rsidR="00F51C53" w:rsidRDefault="00F51C53">
            <w:pPr>
              <w:rPr>
                <w:sz w:val="20"/>
                <w:szCs w:val="20"/>
              </w:rPr>
            </w:pPr>
            <w:r>
              <w:rPr>
                <w:sz w:val="20"/>
                <w:szCs w:val="20"/>
              </w:rPr>
              <w:t xml:space="preserve">Online learning programs about Arthritis </w:t>
            </w:r>
          </w:p>
          <w:p w:rsidR="00F51C53" w:rsidRDefault="00F51C53">
            <w:pPr>
              <w:rPr>
                <w:sz w:val="20"/>
                <w:szCs w:val="20"/>
              </w:rPr>
            </w:pPr>
          </w:p>
          <w:p w:rsidR="00F51C53" w:rsidRDefault="00F51C53">
            <w:pPr>
              <w:rPr>
                <w:sz w:val="20"/>
                <w:szCs w:val="20"/>
              </w:rPr>
            </w:pPr>
            <w:r>
              <w:rPr>
                <w:sz w:val="20"/>
                <w:szCs w:val="20"/>
              </w:rPr>
              <w:t>Distribution of accurate information via mass media (TV, newspaper add etc.)</w:t>
            </w:r>
          </w:p>
          <w:p w:rsidR="00F51C53" w:rsidRDefault="00F51C53">
            <w:pPr>
              <w:rPr>
                <w:sz w:val="20"/>
                <w:szCs w:val="20"/>
              </w:rPr>
            </w:pPr>
          </w:p>
          <w:p w:rsidR="00F51C53" w:rsidRDefault="00F51C53">
            <w:pPr>
              <w:rPr>
                <w:sz w:val="20"/>
                <w:szCs w:val="20"/>
              </w:rPr>
            </w:pPr>
          </w:p>
          <w:p w:rsidR="00F51C53" w:rsidRDefault="00F51C53">
            <w:pPr>
              <w:rPr>
                <w:sz w:val="20"/>
                <w:szCs w:val="20"/>
              </w:rPr>
            </w:pPr>
          </w:p>
          <w:p w:rsidR="00F51C53" w:rsidRDefault="00F51C53">
            <w:pPr>
              <w:rPr>
                <w:sz w:val="20"/>
                <w:szCs w:val="20"/>
              </w:rPr>
            </w:pPr>
          </w:p>
          <w:p w:rsidR="00F51C53" w:rsidRDefault="00F51C53">
            <w:pPr>
              <w:rPr>
                <w:sz w:val="20"/>
                <w:szCs w:val="20"/>
              </w:rPr>
            </w:pPr>
          </w:p>
          <w:p w:rsidR="00F51C53" w:rsidRDefault="00F51C53">
            <w:pPr>
              <w:rPr>
                <w:sz w:val="20"/>
                <w:szCs w:val="20"/>
              </w:rPr>
            </w:pPr>
          </w:p>
          <w:p w:rsidR="00F51C53" w:rsidRDefault="00F51C53">
            <w:pPr>
              <w:rPr>
                <w:sz w:val="20"/>
                <w:szCs w:val="20"/>
              </w:rPr>
            </w:pP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lastRenderedPageBreak/>
              <w:t xml:space="preserve">Health promotion offices developing and coordinating preventative health programs associated with arthritis </w:t>
            </w:r>
          </w:p>
          <w:p w:rsidR="00F51C53" w:rsidRDefault="00F51C53">
            <w:pPr>
              <w:rPr>
                <w:sz w:val="20"/>
                <w:szCs w:val="20"/>
              </w:rPr>
            </w:pPr>
          </w:p>
          <w:p w:rsidR="00F51C53" w:rsidRDefault="00F51C53">
            <w:pPr>
              <w:rPr>
                <w:sz w:val="20"/>
                <w:szCs w:val="20"/>
              </w:rPr>
            </w:pPr>
            <w:r>
              <w:rPr>
                <w:sz w:val="20"/>
                <w:szCs w:val="20"/>
              </w:rPr>
              <w:t>Osteoporosis Australia: organisation which uses peer support, education for individuals, families and health professionals and awareness rising.</w:t>
            </w:r>
          </w:p>
          <w:p w:rsidR="00F51C53" w:rsidRDefault="00F51C53">
            <w:pPr>
              <w:rPr>
                <w:sz w:val="20"/>
                <w:szCs w:val="20"/>
              </w:rPr>
            </w:pPr>
          </w:p>
          <w:p w:rsidR="00F51C53" w:rsidRDefault="00F51C53">
            <w:pPr>
              <w:rPr>
                <w:sz w:val="20"/>
                <w:szCs w:val="20"/>
              </w:rPr>
            </w:pPr>
            <w:r>
              <w:rPr>
                <w:sz w:val="20"/>
                <w:szCs w:val="20"/>
              </w:rPr>
              <w:t>World Osteoporosis Day</w:t>
            </w: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lastRenderedPageBreak/>
              <w:t>Injury prevention and control</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 xml:space="preserve">Drink-driving laws to prevent road accidents and therefor injuries </w:t>
            </w:r>
          </w:p>
          <w:p w:rsidR="00F51C53" w:rsidRDefault="00F51C53">
            <w:pPr>
              <w:rPr>
                <w:sz w:val="20"/>
                <w:szCs w:val="20"/>
              </w:rPr>
            </w:pPr>
          </w:p>
          <w:p w:rsidR="00F51C53" w:rsidRDefault="00F51C53">
            <w:pPr>
              <w:rPr>
                <w:rFonts w:ascii="Calibri" w:hAnsi="Calibri"/>
                <w:sz w:val="20"/>
                <w:szCs w:val="20"/>
              </w:rPr>
            </w:pPr>
            <w:proofErr w:type="gramStart"/>
            <w:r>
              <w:rPr>
                <w:rFonts w:ascii="Calibri" w:hAnsi="Calibri"/>
                <w:sz w:val="20"/>
                <w:szCs w:val="20"/>
              </w:rPr>
              <w:t>seat</w:t>
            </w:r>
            <w:proofErr w:type="gramEnd"/>
            <w:r>
              <w:rPr>
                <w:rFonts w:ascii="Calibri" w:hAnsi="Calibri"/>
                <w:sz w:val="20"/>
                <w:szCs w:val="20"/>
              </w:rPr>
              <w:t xml:space="preserve"> belt laws throughout Australia.</w:t>
            </w:r>
          </w:p>
          <w:p w:rsidR="00F51C53" w:rsidRDefault="00F51C53">
            <w:pPr>
              <w:rPr>
                <w:rFonts w:ascii="Calibri" w:hAnsi="Calibri"/>
                <w:sz w:val="20"/>
                <w:szCs w:val="20"/>
              </w:rPr>
            </w:pPr>
          </w:p>
          <w:p w:rsidR="00F51C53" w:rsidRDefault="00F51C53">
            <w:pPr>
              <w:rPr>
                <w:rFonts w:ascii="Calibri" w:hAnsi="Calibri"/>
                <w:sz w:val="20"/>
                <w:szCs w:val="20"/>
              </w:rPr>
            </w:pPr>
            <w:r>
              <w:rPr>
                <w:rFonts w:ascii="Calibri" w:hAnsi="Calibri"/>
                <w:sz w:val="20"/>
                <w:szCs w:val="20"/>
              </w:rPr>
              <w:t>Compulsory wearing of bicycle helmets</w:t>
            </w:r>
          </w:p>
          <w:p w:rsidR="00F51C53" w:rsidRDefault="00F51C53">
            <w:pPr>
              <w:rPr>
                <w:rFonts w:ascii="Calibri" w:hAnsi="Calibri"/>
                <w:sz w:val="20"/>
                <w:szCs w:val="20"/>
              </w:rPr>
            </w:pPr>
          </w:p>
          <w:p w:rsidR="00F51C53" w:rsidRDefault="00F51C53">
            <w:pPr>
              <w:rPr>
                <w:rFonts w:ascii="Calibri" w:hAnsi="Calibri"/>
                <w:sz w:val="20"/>
                <w:szCs w:val="20"/>
              </w:rPr>
            </w:pPr>
            <w:r>
              <w:rPr>
                <w:rFonts w:ascii="Calibri" w:hAnsi="Calibri"/>
                <w:sz w:val="20"/>
                <w:szCs w:val="20"/>
              </w:rPr>
              <w:t xml:space="preserve">Occupational health and safety legalisation </w:t>
            </w:r>
          </w:p>
          <w:p w:rsidR="00F51C53" w:rsidRDefault="00F51C53">
            <w:pPr>
              <w:rPr>
                <w:rFonts w:ascii="Calibri" w:hAnsi="Calibri"/>
                <w:sz w:val="20"/>
                <w:szCs w:val="20"/>
              </w:rPr>
            </w:pPr>
          </w:p>
          <w:p w:rsidR="00F51C53" w:rsidRDefault="00F51C53">
            <w:pPr>
              <w:rPr>
                <w:sz w:val="20"/>
                <w:szCs w:val="20"/>
              </w:rPr>
            </w:pPr>
            <w:r>
              <w:rPr>
                <w:rFonts w:ascii="Calibri" w:hAnsi="Calibri"/>
                <w:sz w:val="20"/>
                <w:szCs w:val="20"/>
              </w:rPr>
              <w:t>Speed limit laws</w:t>
            </w:r>
          </w:p>
          <w:p w:rsidR="00F51C53" w:rsidRDefault="00F51C53">
            <w:pPr>
              <w:rPr>
                <w:sz w:val="20"/>
                <w:szCs w:val="20"/>
              </w:rPr>
            </w:pPr>
          </w:p>
          <w:p w:rsidR="00F51C53" w:rsidRDefault="00F51C53">
            <w:pPr>
              <w:rPr>
                <w:sz w:val="20"/>
                <w:szCs w:val="20"/>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 xml:space="preserve">Safe child playgrounds have been put in place to promote ‘safe play’ and avoid injuries </w:t>
            </w:r>
          </w:p>
          <w:p w:rsidR="00F51C53" w:rsidRDefault="00F51C53">
            <w:pPr>
              <w:rPr>
                <w:sz w:val="20"/>
                <w:szCs w:val="20"/>
              </w:rPr>
            </w:pPr>
          </w:p>
          <w:p w:rsidR="00F51C53" w:rsidRDefault="00F51C53">
            <w:pPr>
              <w:rPr>
                <w:sz w:val="20"/>
                <w:szCs w:val="20"/>
              </w:rPr>
            </w:pPr>
            <w:r>
              <w:rPr>
                <w:sz w:val="20"/>
                <w:szCs w:val="20"/>
              </w:rPr>
              <w:t>Programs for new parents in maternal and child health centres</w:t>
            </w:r>
          </w:p>
          <w:p w:rsidR="00F51C53" w:rsidRDefault="00F51C53">
            <w:pPr>
              <w:rPr>
                <w:sz w:val="20"/>
                <w:szCs w:val="20"/>
              </w:rPr>
            </w:pPr>
          </w:p>
          <w:p w:rsidR="00F51C53" w:rsidRDefault="00F51C53">
            <w:pPr>
              <w:rPr>
                <w:sz w:val="20"/>
                <w:szCs w:val="20"/>
              </w:rPr>
            </w:pPr>
            <w:r>
              <w:rPr>
                <w:sz w:val="20"/>
                <w:szCs w:val="20"/>
              </w:rPr>
              <w:t>Bike paths and bike lanes on roads</w:t>
            </w:r>
          </w:p>
          <w:p w:rsidR="00F51C53" w:rsidRDefault="00F51C53">
            <w:pPr>
              <w:rPr>
                <w:sz w:val="20"/>
                <w:szCs w:val="20"/>
              </w:rPr>
            </w:pPr>
          </w:p>
          <w:p w:rsidR="00F51C53" w:rsidRDefault="00F51C53">
            <w:pPr>
              <w:rPr>
                <w:sz w:val="20"/>
                <w:szCs w:val="20"/>
              </w:rPr>
            </w:pPr>
            <w:r>
              <w:rPr>
                <w:sz w:val="20"/>
                <w:szCs w:val="20"/>
              </w:rPr>
              <w:t>Lighting at local parks</w:t>
            </w:r>
          </w:p>
          <w:p w:rsidR="00F51C53" w:rsidRDefault="00F51C53">
            <w:pPr>
              <w:rPr>
                <w:sz w:val="20"/>
                <w:szCs w:val="20"/>
              </w:rPr>
            </w:pPr>
          </w:p>
          <w:p w:rsidR="00F51C53" w:rsidRDefault="00F51C53">
            <w:pPr>
              <w:rPr>
                <w:sz w:val="20"/>
                <w:szCs w:val="20"/>
              </w:rPr>
            </w:pPr>
            <w:r>
              <w:rPr>
                <w:sz w:val="20"/>
                <w:szCs w:val="20"/>
              </w:rPr>
              <w:t>Pedestrian crossings</w:t>
            </w:r>
          </w:p>
          <w:p w:rsidR="00F51C53" w:rsidRDefault="00F51C53">
            <w:pPr>
              <w:rPr>
                <w:sz w:val="20"/>
                <w:szCs w:val="20"/>
              </w:rPr>
            </w:pPr>
          </w:p>
          <w:p w:rsidR="00F51C53" w:rsidRDefault="00F51C53">
            <w:pPr>
              <w:rPr>
                <w:sz w:val="20"/>
                <w:szCs w:val="20"/>
              </w:rPr>
            </w:pPr>
            <w:r>
              <w:rPr>
                <w:sz w:val="20"/>
                <w:szCs w:val="20"/>
              </w:rPr>
              <w:t>Lifeline and kids helpline</w:t>
            </w:r>
          </w:p>
          <w:p w:rsidR="00F51C53" w:rsidRDefault="00F51C53">
            <w:pPr>
              <w:rPr>
                <w:sz w:val="20"/>
                <w:szCs w:val="20"/>
              </w:rPr>
            </w:pP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 xml:space="preserve">Neighbourhood watch programs </w:t>
            </w:r>
          </w:p>
          <w:p w:rsidR="00F51C53" w:rsidRDefault="00F51C53">
            <w:pPr>
              <w:rPr>
                <w:sz w:val="20"/>
                <w:szCs w:val="20"/>
              </w:rPr>
            </w:pPr>
          </w:p>
          <w:p w:rsidR="00F51C53" w:rsidRDefault="00F51C53">
            <w:pPr>
              <w:rPr>
                <w:sz w:val="20"/>
                <w:szCs w:val="20"/>
              </w:rPr>
            </w:pPr>
            <w:r>
              <w:rPr>
                <w:sz w:val="20"/>
                <w:szCs w:val="20"/>
              </w:rPr>
              <w:t>Alcohol-free events for young people</w:t>
            </w:r>
          </w:p>
          <w:p w:rsidR="00F51C53" w:rsidRDefault="00F51C53">
            <w:pPr>
              <w:rPr>
                <w:sz w:val="20"/>
                <w:szCs w:val="20"/>
              </w:rPr>
            </w:pPr>
          </w:p>
          <w:p w:rsidR="00F51C53" w:rsidRDefault="00F51C53">
            <w:pPr>
              <w:rPr>
                <w:sz w:val="20"/>
                <w:szCs w:val="20"/>
              </w:rPr>
            </w:pPr>
            <w:r>
              <w:rPr>
                <w:sz w:val="20"/>
                <w:szCs w:val="20"/>
              </w:rPr>
              <w:t>“Stop, revive, alive” stalls at all hours of the night in many areas- prevents driver fatigue.</w:t>
            </w:r>
          </w:p>
          <w:p w:rsidR="00F51C53" w:rsidRDefault="00F51C53">
            <w:pPr>
              <w:rPr>
                <w:sz w:val="20"/>
                <w:szCs w:val="20"/>
              </w:rPr>
            </w:pPr>
          </w:p>
          <w:p w:rsidR="00F51C53" w:rsidRDefault="00F51C53">
            <w:pPr>
              <w:rPr>
                <w:sz w:val="20"/>
                <w:szCs w:val="20"/>
              </w:rPr>
            </w:pPr>
            <w:r>
              <w:rPr>
                <w:sz w:val="20"/>
                <w:szCs w:val="20"/>
              </w:rPr>
              <w:t>Community play groups supervise children, whilst their parents are working</w:t>
            </w:r>
          </w:p>
          <w:p w:rsidR="00F51C53" w:rsidRDefault="00F51C53">
            <w:pPr>
              <w:rPr>
                <w:sz w:val="20"/>
                <w:szCs w:val="20"/>
              </w:rPr>
            </w:pPr>
          </w:p>
          <w:p w:rsidR="00F51C53" w:rsidRDefault="00F51C53">
            <w:pPr>
              <w:rPr>
                <w:sz w:val="20"/>
                <w:szCs w:val="20"/>
              </w:rPr>
            </w:pPr>
            <w:r>
              <w:rPr>
                <w:sz w:val="20"/>
                <w:szCs w:val="20"/>
              </w:rPr>
              <w:t xml:space="preserve">Programs in local communities about the influence of drugs and alcohol to educate young adults about the negative effect they can have on your behaviour in terms of increasing risk taking behaviours and subsequently injury. </w:t>
            </w:r>
          </w:p>
          <w:p w:rsidR="00F51C53" w:rsidRDefault="00F51C53">
            <w:pPr>
              <w:rPr>
                <w:sz w:val="20"/>
                <w:szCs w:val="20"/>
              </w:rPr>
            </w:pP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Online learning programs about safe behaviours to reduce the risk of injury</w:t>
            </w:r>
          </w:p>
          <w:p w:rsidR="00F51C53" w:rsidRDefault="00F51C53">
            <w:pPr>
              <w:rPr>
                <w:sz w:val="20"/>
                <w:szCs w:val="20"/>
              </w:rPr>
            </w:pPr>
          </w:p>
          <w:p w:rsidR="00F51C53" w:rsidRDefault="00F51C53">
            <w:pPr>
              <w:rPr>
                <w:sz w:val="20"/>
                <w:szCs w:val="20"/>
              </w:rPr>
            </w:pPr>
            <w:r>
              <w:rPr>
                <w:sz w:val="20"/>
                <w:szCs w:val="20"/>
              </w:rPr>
              <w:t xml:space="preserve">Educating people in school on how to prevent common injuries – </w:t>
            </w:r>
            <w:proofErr w:type="spellStart"/>
            <w:r>
              <w:rPr>
                <w:sz w:val="20"/>
                <w:szCs w:val="20"/>
              </w:rPr>
              <w:t>eg</w:t>
            </w:r>
            <w:proofErr w:type="spellEnd"/>
            <w:r>
              <w:rPr>
                <w:sz w:val="20"/>
                <w:szCs w:val="20"/>
              </w:rPr>
              <w:t xml:space="preserve"> road safety </w:t>
            </w:r>
          </w:p>
          <w:p w:rsidR="00F51C53" w:rsidRDefault="00F51C53">
            <w:pPr>
              <w:rPr>
                <w:sz w:val="20"/>
                <w:szCs w:val="20"/>
              </w:rPr>
            </w:pPr>
          </w:p>
          <w:p w:rsidR="00F51C53" w:rsidRDefault="00F51C53">
            <w:pPr>
              <w:rPr>
                <w:sz w:val="20"/>
                <w:szCs w:val="20"/>
              </w:rPr>
            </w:pPr>
            <w:r>
              <w:rPr>
                <w:sz w:val="20"/>
                <w:szCs w:val="20"/>
              </w:rPr>
              <w:t>Working with young people to develop responsible drinking behaviours</w:t>
            </w:r>
          </w:p>
          <w:p w:rsidR="00F51C53" w:rsidRDefault="00F51C53">
            <w:pPr>
              <w:rPr>
                <w:sz w:val="20"/>
                <w:szCs w:val="20"/>
              </w:rPr>
            </w:pPr>
          </w:p>
          <w:p w:rsidR="00F51C53" w:rsidRDefault="00F51C53">
            <w:pPr>
              <w:rPr>
                <w:sz w:val="20"/>
                <w:szCs w:val="20"/>
              </w:rPr>
            </w:pPr>
            <w:r>
              <w:rPr>
                <w:sz w:val="20"/>
                <w:szCs w:val="20"/>
              </w:rPr>
              <w:t>Information brochures in medical centres</w:t>
            </w:r>
          </w:p>
          <w:p w:rsidR="00F51C53" w:rsidRDefault="00F51C53">
            <w:pPr>
              <w:rPr>
                <w:sz w:val="20"/>
                <w:szCs w:val="20"/>
              </w:rPr>
            </w:pPr>
          </w:p>
          <w:p w:rsidR="00F51C53" w:rsidRDefault="00F51C53">
            <w:pPr>
              <w:rPr>
                <w:sz w:val="20"/>
                <w:szCs w:val="20"/>
              </w:rPr>
            </w:pPr>
            <w:r>
              <w:rPr>
                <w:sz w:val="20"/>
                <w:szCs w:val="20"/>
              </w:rPr>
              <w:t>Distribution of accurate information via mass media (TV, newspaper add etc.)</w:t>
            </w:r>
          </w:p>
          <w:p w:rsidR="00F51C53" w:rsidRDefault="00F51C53">
            <w:pPr>
              <w:rPr>
                <w:sz w:val="20"/>
                <w:szCs w:val="20"/>
              </w:rPr>
            </w:pP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rPr>
                <w:sz w:val="20"/>
                <w:szCs w:val="20"/>
              </w:rPr>
            </w:pPr>
            <w:r>
              <w:rPr>
                <w:sz w:val="20"/>
                <w:szCs w:val="20"/>
              </w:rPr>
              <w:t>Engaging youth workers at the local council to run programs at schools</w:t>
            </w:r>
          </w:p>
          <w:p w:rsidR="00F51C53" w:rsidRDefault="00F51C53">
            <w:pPr>
              <w:rPr>
                <w:sz w:val="20"/>
                <w:szCs w:val="20"/>
              </w:rPr>
            </w:pPr>
          </w:p>
          <w:p w:rsidR="00F51C53" w:rsidRDefault="00F51C53">
            <w:pPr>
              <w:rPr>
                <w:sz w:val="20"/>
                <w:szCs w:val="20"/>
              </w:rPr>
            </w:pPr>
            <w:r>
              <w:rPr>
                <w:sz w:val="20"/>
                <w:szCs w:val="20"/>
              </w:rPr>
              <w:t>Health promotion offices developing and coordinating preventative health programs associated with injury</w:t>
            </w:r>
          </w:p>
          <w:p w:rsidR="00F51C53" w:rsidRDefault="00F51C53">
            <w:pPr>
              <w:rPr>
                <w:sz w:val="20"/>
                <w:szCs w:val="20"/>
              </w:rPr>
            </w:pPr>
          </w:p>
          <w:p w:rsidR="00F51C53" w:rsidRDefault="00F51C53">
            <w:pPr>
              <w:rPr>
                <w:sz w:val="20"/>
                <w:szCs w:val="20"/>
              </w:rPr>
            </w:pPr>
            <w:r>
              <w:rPr>
                <w:sz w:val="20"/>
                <w:szCs w:val="20"/>
              </w:rPr>
              <w:t xml:space="preserve">Police working in schools to support road safety education </w:t>
            </w:r>
          </w:p>
          <w:p w:rsidR="00F51C53" w:rsidRDefault="00F51C53">
            <w:pPr>
              <w:rPr>
                <w:sz w:val="20"/>
                <w:szCs w:val="20"/>
              </w:rPr>
            </w:pPr>
          </w:p>
          <w:p w:rsidR="00F51C53" w:rsidRDefault="00F51C53">
            <w:pPr>
              <w:rPr>
                <w:sz w:val="20"/>
                <w:szCs w:val="20"/>
              </w:rPr>
            </w:pPr>
            <w:r>
              <w:rPr>
                <w:sz w:val="20"/>
                <w:szCs w:val="20"/>
              </w:rPr>
              <w:t>Occupational health and safety work seminars educating people on safe work practices</w:t>
            </w:r>
          </w:p>
          <w:p w:rsidR="00F51C53" w:rsidRDefault="00F51C53">
            <w:pPr>
              <w:rPr>
                <w:sz w:val="20"/>
                <w:szCs w:val="20"/>
              </w:rPr>
            </w:pPr>
          </w:p>
        </w:tc>
      </w:tr>
      <w:tr w:rsidR="00F51C53" w:rsidTr="008E3CCB">
        <w:tc>
          <w:tcPr>
            <w:tcW w:w="1101" w:type="dxa"/>
            <w:tcBorders>
              <w:top w:val="single" w:sz="4" w:space="0" w:color="auto"/>
              <w:left w:val="single" w:sz="4" w:space="0" w:color="auto"/>
              <w:bottom w:val="single" w:sz="4" w:space="0" w:color="auto"/>
              <w:right w:val="single" w:sz="4" w:space="0" w:color="auto"/>
            </w:tcBorders>
            <w:hideMark/>
          </w:tcPr>
          <w:p w:rsidR="00F51C53" w:rsidRDefault="00F51C53">
            <w:pPr>
              <w:spacing w:after="200" w:line="276" w:lineRule="auto"/>
              <w:jc w:val="center"/>
              <w:rPr>
                <w:color w:val="365F91" w:themeColor="accent1" w:themeShade="BF"/>
              </w:rPr>
            </w:pPr>
            <w:r>
              <w:rPr>
                <w:color w:val="365F91" w:themeColor="accent1" w:themeShade="BF"/>
              </w:rPr>
              <w:t>Cardiovascular health</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t>nutrition content on food labels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school curriculum must include physical education</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legislation against smoking in public areas</w:t>
            </w:r>
          </w:p>
          <w:p w:rsidR="00F51C53" w:rsidRDefault="00F51C53">
            <w:pPr>
              <w:rPr>
                <w:rFonts w:cstheme="minorHAnsi"/>
                <w:sz w:val="20"/>
                <w:szCs w:val="20"/>
              </w:rPr>
            </w:pPr>
          </w:p>
          <w:p w:rsidR="00F51C53" w:rsidRDefault="00F51C53">
            <w:pPr>
              <w:rPr>
                <w:rFonts w:cstheme="minorHAnsi"/>
                <w:b/>
                <w:color w:val="365F91" w:themeColor="accent1" w:themeShade="BF"/>
                <w:sz w:val="20"/>
                <w:szCs w:val="20"/>
                <w:u w:val="single"/>
              </w:rPr>
            </w:pPr>
            <w:r>
              <w:rPr>
                <w:rFonts w:cstheme="minorHAnsi"/>
                <w:sz w:val="20"/>
                <w:szCs w:val="20"/>
              </w:rPr>
              <w:lastRenderedPageBreak/>
              <w:t>reducing tax on light beers</w:t>
            </w: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 xml:space="preserve">cooking classes for students living on-campus residents at </w:t>
            </w:r>
            <w:proofErr w:type="spellStart"/>
            <w:r>
              <w:rPr>
                <w:rFonts w:cstheme="minorHAnsi"/>
                <w:sz w:val="20"/>
                <w:szCs w:val="20"/>
              </w:rPr>
              <w:t>uni</w:t>
            </w:r>
            <w:proofErr w:type="spellEnd"/>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Vending machines with healthy foods and drinks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Public workout areas, sporting and playing fields and other </w:t>
            </w:r>
            <w:r>
              <w:rPr>
                <w:rFonts w:cstheme="minorHAnsi"/>
                <w:sz w:val="20"/>
                <w:szCs w:val="20"/>
              </w:rPr>
              <w:lastRenderedPageBreak/>
              <w:t xml:space="preserve">exercise opportunities </w:t>
            </w:r>
          </w:p>
          <w:p w:rsidR="00F51C53" w:rsidRDefault="00F51C53">
            <w:pPr>
              <w:rPr>
                <w:rFonts w:cstheme="minorHAnsi"/>
                <w:sz w:val="20"/>
                <w:szCs w:val="20"/>
              </w:rPr>
            </w:pPr>
          </w:p>
          <w:p w:rsidR="00F51C53" w:rsidRDefault="00F51C53">
            <w:pPr>
              <w:rPr>
                <w:rFonts w:cstheme="minorHAnsi"/>
                <w:b/>
                <w:color w:val="365F91" w:themeColor="accent1" w:themeShade="BF"/>
                <w:sz w:val="20"/>
                <w:szCs w:val="20"/>
                <w:u w:val="single"/>
              </w:rPr>
            </w:pPr>
            <w:r>
              <w:rPr>
                <w:rFonts w:cstheme="minorHAnsi"/>
                <w:sz w:val="20"/>
                <w:szCs w:val="20"/>
              </w:rPr>
              <w:t>Healthier canteens in schools</w:t>
            </w:r>
          </w:p>
        </w:tc>
        <w:tc>
          <w:tcPr>
            <w:tcW w:w="2891"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proofErr w:type="spellStart"/>
            <w:r>
              <w:rPr>
                <w:rFonts w:cstheme="minorHAnsi"/>
                <w:sz w:val="20"/>
                <w:szCs w:val="20"/>
              </w:rPr>
              <w:lastRenderedPageBreak/>
              <w:t>Self help</w:t>
            </w:r>
            <w:proofErr w:type="spellEnd"/>
            <w:r>
              <w:rPr>
                <w:rFonts w:cstheme="minorHAnsi"/>
                <w:sz w:val="20"/>
                <w:szCs w:val="20"/>
              </w:rPr>
              <w:t xml:space="preserve"> groups</w:t>
            </w:r>
          </w:p>
          <w:p w:rsidR="00F51C53" w:rsidRDefault="00F51C53">
            <w:pPr>
              <w:rPr>
                <w:rFonts w:cstheme="minorHAnsi"/>
                <w:b/>
                <w:color w:val="365F91" w:themeColor="accent1" w:themeShade="BF"/>
                <w:sz w:val="20"/>
                <w:szCs w:val="20"/>
                <w:u w:val="single"/>
              </w:rPr>
            </w:pPr>
          </w:p>
          <w:p w:rsidR="00F51C53" w:rsidRDefault="00F51C53">
            <w:pPr>
              <w:rPr>
                <w:rFonts w:cstheme="minorHAnsi"/>
                <w:sz w:val="20"/>
                <w:szCs w:val="20"/>
              </w:rPr>
            </w:pPr>
            <w:r>
              <w:rPr>
                <w:rFonts w:cstheme="minorHAnsi"/>
                <w:sz w:val="20"/>
                <w:szCs w:val="20"/>
              </w:rPr>
              <w:t>Local community programs, such as walking groups</w:t>
            </w:r>
          </w:p>
          <w:p w:rsidR="00F51C53" w:rsidRDefault="00F51C53">
            <w:pPr>
              <w:rPr>
                <w:rFonts w:cstheme="minorHAnsi"/>
                <w:sz w:val="20"/>
                <w:szCs w:val="20"/>
              </w:rPr>
            </w:pPr>
          </w:p>
          <w:p w:rsidR="00F51C53" w:rsidRDefault="00F51C53">
            <w:pPr>
              <w:rPr>
                <w:rFonts w:cstheme="minorHAnsi"/>
                <w:b/>
                <w:color w:val="365F91" w:themeColor="accent1" w:themeShade="BF"/>
                <w:sz w:val="20"/>
                <w:szCs w:val="20"/>
                <w:u w:val="single"/>
              </w:rPr>
            </w:pPr>
            <w:r>
              <w:rPr>
                <w:rFonts w:cstheme="minorHAnsi"/>
                <w:sz w:val="20"/>
                <w:szCs w:val="20"/>
              </w:rPr>
              <w:t xml:space="preserve">Establishing and maintaining support groups, such as low-impact exercise, for people at </w:t>
            </w:r>
            <w:r>
              <w:rPr>
                <w:rFonts w:cstheme="minorHAnsi"/>
                <w:sz w:val="20"/>
                <w:szCs w:val="20"/>
              </w:rPr>
              <w:lastRenderedPageBreak/>
              <w:t>risk of CVD</w:t>
            </w:r>
          </w:p>
        </w:tc>
        <w:tc>
          <w:tcPr>
            <w:tcW w:w="2892"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Cardiovascular Health education programs in schools – outlining risk factors etc.</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Information brochures in medical centres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Online learning programs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Distribution of accurate information via mass media (TV, newspaper add etc.)</w:t>
            </w:r>
          </w:p>
          <w:p w:rsidR="00F51C53" w:rsidRDefault="00F51C53">
            <w:pPr>
              <w:autoSpaceDE w:val="0"/>
              <w:autoSpaceDN w:val="0"/>
              <w:adjustRightInd w:val="0"/>
              <w:rPr>
                <w:rFonts w:cstheme="minorHAnsi"/>
                <w:sz w:val="20"/>
                <w:szCs w:val="20"/>
              </w:rPr>
            </w:pPr>
          </w:p>
          <w:p w:rsidR="00F51C53" w:rsidRDefault="00F51C53">
            <w:pPr>
              <w:autoSpaceDE w:val="0"/>
              <w:autoSpaceDN w:val="0"/>
              <w:adjustRightInd w:val="0"/>
              <w:rPr>
                <w:rFonts w:cstheme="minorHAnsi"/>
                <w:sz w:val="20"/>
                <w:szCs w:val="20"/>
              </w:rPr>
            </w:pPr>
            <w:r>
              <w:rPr>
                <w:rFonts w:cstheme="minorHAnsi"/>
                <w:sz w:val="20"/>
                <w:szCs w:val="20"/>
              </w:rPr>
              <w:t>Distributing information on healthy behaviours in the form of pamphlets through</w:t>
            </w:r>
          </w:p>
          <w:p w:rsidR="00F51C53" w:rsidRDefault="00F51C53">
            <w:pPr>
              <w:autoSpaceDE w:val="0"/>
              <w:autoSpaceDN w:val="0"/>
              <w:adjustRightInd w:val="0"/>
              <w:rPr>
                <w:rFonts w:cstheme="minorHAnsi"/>
                <w:sz w:val="20"/>
                <w:szCs w:val="20"/>
              </w:rPr>
            </w:pPr>
            <w:r>
              <w:rPr>
                <w:rFonts w:cstheme="minorHAnsi"/>
                <w:sz w:val="20"/>
                <w:szCs w:val="20"/>
              </w:rPr>
              <w:t>the schools, workplace and health-care facilities</w:t>
            </w:r>
          </w:p>
          <w:p w:rsidR="00F51C53" w:rsidRDefault="00F51C53">
            <w:pPr>
              <w:rPr>
                <w:rFonts w:cstheme="minorHAnsi"/>
                <w:b/>
                <w:color w:val="365F91" w:themeColor="accent1" w:themeShade="BF"/>
                <w:sz w:val="20"/>
                <w:szCs w:val="20"/>
                <w:u w:val="single"/>
              </w:rPr>
            </w:pPr>
          </w:p>
        </w:tc>
        <w:tc>
          <w:tcPr>
            <w:tcW w:w="2325" w:type="dxa"/>
            <w:tcBorders>
              <w:top w:val="single" w:sz="4" w:space="0" w:color="auto"/>
              <w:left w:val="single" w:sz="4" w:space="0" w:color="auto"/>
              <w:bottom w:val="single" w:sz="4" w:space="0" w:color="auto"/>
              <w:right w:val="single" w:sz="4" w:space="0" w:color="auto"/>
            </w:tcBorders>
          </w:tcPr>
          <w:p w:rsidR="00F51C53" w:rsidRDefault="00F51C53">
            <w:pPr>
              <w:rPr>
                <w:rFonts w:cstheme="minorHAnsi"/>
                <w:sz w:val="20"/>
                <w:szCs w:val="20"/>
              </w:rPr>
            </w:pPr>
            <w:r>
              <w:rPr>
                <w:rFonts w:cstheme="minorHAnsi"/>
                <w:sz w:val="20"/>
                <w:szCs w:val="20"/>
              </w:rPr>
              <w:lastRenderedPageBreak/>
              <w:t>Engaging youth workers at the local council to run programs at schools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Free blood pressure checks at chemists</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 xml:space="preserve">Health promotion offices </w:t>
            </w:r>
            <w:r>
              <w:rPr>
                <w:rFonts w:cstheme="minorHAnsi"/>
                <w:sz w:val="20"/>
                <w:szCs w:val="20"/>
              </w:rPr>
              <w:lastRenderedPageBreak/>
              <w:t>developing and coordinating preventative health programs associated with cardiovascular health</w:t>
            </w:r>
          </w:p>
          <w:p w:rsidR="00F51C53" w:rsidRDefault="00F51C53">
            <w:pPr>
              <w:rPr>
                <w:rFonts w:cstheme="minorHAnsi"/>
                <w:sz w:val="20"/>
                <w:szCs w:val="20"/>
              </w:rPr>
            </w:pPr>
          </w:p>
          <w:p w:rsidR="00F51C53" w:rsidRDefault="00F51C53">
            <w:pPr>
              <w:rPr>
                <w:rFonts w:cstheme="minorHAnsi"/>
                <w:sz w:val="20"/>
                <w:szCs w:val="20"/>
              </w:rPr>
            </w:pPr>
            <w:r>
              <w:rPr>
                <w:rFonts w:cstheme="minorHAnsi"/>
                <w:sz w:val="20"/>
                <w:szCs w:val="20"/>
              </w:rPr>
              <w:t>Doctors incorporating advice on nutrition and physical activity when treating overweight/obese people</w:t>
            </w:r>
          </w:p>
          <w:p w:rsidR="00F51C53" w:rsidRDefault="00F51C53">
            <w:pPr>
              <w:rPr>
                <w:rFonts w:cstheme="minorHAnsi"/>
                <w:sz w:val="20"/>
                <w:szCs w:val="20"/>
              </w:rPr>
            </w:pPr>
          </w:p>
          <w:p w:rsidR="00F51C53" w:rsidRDefault="00F51C53">
            <w:pPr>
              <w:rPr>
                <w:rFonts w:cstheme="minorHAnsi"/>
                <w:b/>
                <w:color w:val="365F91" w:themeColor="accent1" w:themeShade="BF"/>
                <w:sz w:val="20"/>
                <w:szCs w:val="20"/>
                <w:u w:val="single"/>
              </w:rPr>
            </w:pPr>
          </w:p>
        </w:tc>
      </w:tr>
    </w:tbl>
    <w:p w:rsidR="00F51C53" w:rsidRDefault="002D2F19" w:rsidP="00F51C53">
      <w:pPr>
        <w:rPr>
          <w:b/>
          <w:color w:val="365F91" w:themeColor="accent1" w:themeShade="BF"/>
          <w:u w:val="single"/>
        </w:rPr>
      </w:pPr>
      <w:r>
        <w:rPr>
          <w:b/>
          <w:noProof/>
          <w:color w:val="365F91" w:themeColor="accent1" w:themeShade="BF"/>
          <w:u w:val="single"/>
          <w:lang w:eastAsia="en-AU"/>
        </w:rPr>
        <w:lastRenderedPageBreak/>
        <w:drawing>
          <wp:inline distT="0" distB="0" distL="0" distR="0">
            <wp:extent cx="4837196" cy="8442152"/>
            <wp:effectExtent l="7303" t="0" r="9207" b="920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837142" cy="8442058"/>
                    </a:xfrm>
                    <a:prstGeom prst="rect">
                      <a:avLst/>
                    </a:prstGeom>
                    <a:noFill/>
                    <a:ln>
                      <a:noFill/>
                    </a:ln>
                  </pic:spPr>
                </pic:pic>
              </a:graphicData>
            </a:graphic>
          </wp:inline>
        </w:drawing>
      </w:r>
      <w:r w:rsidR="00BA25A8">
        <w:rPr>
          <w:b/>
          <w:noProof/>
          <w:color w:val="365F91" w:themeColor="accent1" w:themeShade="BF"/>
          <w:u w:val="single"/>
          <w:lang w:eastAsia="en-AU"/>
        </w:rPr>
        <w:lastRenderedPageBreak/>
        <w:drawing>
          <wp:inline distT="0" distB="0" distL="0" distR="0" wp14:anchorId="72516520" wp14:editId="37A17017">
            <wp:extent cx="3889559" cy="9129032"/>
            <wp:effectExtent l="9208" t="0" r="6032" b="603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890093" cy="9130284"/>
                    </a:xfrm>
                    <a:prstGeom prst="rect">
                      <a:avLst/>
                    </a:prstGeom>
                    <a:noFill/>
                    <a:ln>
                      <a:noFill/>
                    </a:ln>
                  </pic:spPr>
                </pic:pic>
              </a:graphicData>
            </a:graphic>
          </wp:inline>
        </w:drawing>
      </w:r>
      <w:r w:rsidR="00BA25A8">
        <w:rPr>
          <w:b/>
          <w:noProof/>
          <w:color w:val="365F91" w:themeColor="accent1" w:themeShade="BF"/>
          <w:u w:val="single"/>
          <w:lang w:eastAsia="en-AU"/>
        </w:rPr>
        <w:lastRenderedPageBreak/>
        <w:drawing>
          <wp:inline distT="0" distB="0" distL="0" distR="0" wp14:anchorId="38B99131" wp14:editId="4203E323">
            <wp:extent cx="4200089" cy="9658462"/>
            <wp:effectExtent l="0" t="508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197640" cy="9652831"/>
                    </a:xfrm>
                    <a:prstGeom prst="rect">
                      <a:avLst/>
                    </a:prstGeom>
                    <a:noFill/>
                    <a:ln>
                      <a:noFill/>
                    </a:ln>
                  </pic:spPr>
                </pic:pic>
              </a:graphicData>
            </a:graphic>
          </wp:inline>
        </w:drawing>
      </w:r>
      <w:r w:rsidR="00BA25A8">
        <w:rPr>
          <w:b/>
          <w:noProof/>
          <w:color w:val="365F91" w:themeColor="accent1" w:themeShade="BF"/>
          <w:u w:val="single"/>
          <w:lang w:eastAsia="en-AU"/>
        </w:rPr>
        <w:lastRenderedPageBreak/>
        <w:drawing>
          <wp:inline distT="0" distB="0" distL="0" distR="0" wp14:anchorId="1E00809F" wp14:editId="145311E1">
            <wp:extent cx="4073639" cy="9531404"/>
            <wp:effectExtent l="0" t="476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4077215" cy="9539772"/>
                    </a:xfrm>
                    <a:prstGeom prst="rect">
                      <a:avLst/>
                    </a:prstGeom>
                    <a:noFill/>
                    <a:ln>
                      <a:noFill/>
                    </a:ln>
                  </pic:spPr>
                </pic:pic>
              </a:graphicData>
            </a:graphic>
          </wp:inline>
        </w:drawing>
      </w:r>
      <w:r>
        <w:rPr>
          <w:b/>
          <w:noProof/>
          <w:color w:val="365F91" w:themeColor="accent1" w:themeShade="BF"/>
          <w:u w:val="single"/>
          <w:lang w:eastAsia="en-AU"/>
        </w:rPr>
        <w:lastRenderedPageBreak/>
        <w:drawing>
          <wp:inline distT="0" distB="0" distL="0" distR="0">
            <wp:extent cx="5475399" cy="9007335"/>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477518" cy="9010822"/>
                    </a:xfrm>
                    <a:prstGeom prst="rect">
                      <a:avLst/>
                    </a:prstGeom>
                    <a:noFill/>
                    <a:ln>
                      <a:noFill/>
                    </a:ln>
                  </pic:spPr>
                </pic:pic>
              </a:graphicData>
            </a:graphic>
          </wp:inline>
        </w:drawing>
      </w:r>
      <w:r w:rsidR="00A414F9">
        <w:rPr>
          <w:b/>
          <w:noProof/>
          <w:color w:val="365F91" w:themeColor="accent1" w:themeShade="BF"/>
          <w:u w:val="single"/>
          <w:lang w:eastAsia="en-AU"/>
        </w:rPr>
        <w:lastRenderedPageBreak/>
        <w:drawing>
          <wp:inline distT="0" distB="0" distL="0" distR="0" wp14:anchorId="14589E8C" wp14:editId="26C72199">
            <wp:extent cx="5637680" cy="9540022"/>
            <wp:effectExtent l="0" t="793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636590" cy="9538178"/>
                    </a:xfrm>
                    <a:prstGeom prst="rect">
                      <a:avLst/>
                    </a:prstGeom>
                    <a:noFill/>
                    <a:ln>
                      <a:noFill/>
                    </a:ln>
                  </pic:spPr>
                </pic:pic>
              </a:graphicData>
            </a:graphic>
          </wp:inline>
        </w:drawing>
      </w:r>
      <w:r w:rsidR="00A414F9">
        <w:rPr>
          <w:noProof/>
          <w:lang w:eastAsia="en-AU"/>
        </w:rPr>
        <w:lastRenderedPageBreak/>
        <w:drawing>
          <wp:inline distT="0" distB="0" distL="0" distR="0">
            <wp:extent cx="5156700" cy="9077635"/>
            <wp:effectExtent l="1587" t="0" r="7938" b="793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164163" cy="9090772"/>
                    </a:xfrm>
                    <a:prstGeom prst="rect">
                      <a:avLst/>
                    </a:prstGeom>
                    <a:noFill/>
                    <a:ln>
                      <a:noFill/>
                    </a:ln>
                  </pic:spPr>
                </pic:pic>
              </a:graphicData>
            </a:graphic>
          </wp:inline>
        </w:drawing>
      </w:r>
      <w:r w:rsidR="0006523A">
        <w:rPr>
          <w:noProof/>
          <w:lang w:eastAsia="en-AU"/>
        </w:rPr>
        <w:lastRenderedPageBreak/>
        <w:drawing>
          <wp:inline distT="0" distB="0" distL="0" distR="0" wp14:anchorId="06D479E4" wp14:editId="2054C4EB">
            <wp:extent cx="3625537" cy="9323652"/>
            <wp:effectExtent l="0" t="0" r="2857" b="285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0" t="-339" r="15454" b="-12554"/>
                    <a:stretch/>
                  </pic:blipFill>
                  <pic:spPr bwMode="auto">
                    <a:xfrm rot="5400000">
                      <a:off x="0" y="0"/>
                      <a:ext cx="3635199" cy="9348498"/>
                    </a:xfrm>
                    <a:prstGeom prst="rect">
                      <a:avLst/>
                    </a:prstGeom>
                    <a:noFill/>
                    <a:ln>
                      <a:noFill/>
                    </a:ln>
                    <a:extLst>
                      <a:ext uri="{53640926-AAD7-44D8-BBD7-CCE9431645EC}">
                        <a14:shadowObscured xmlns:a14="http://schemas.microsoft.com/office/drawing/2010/main"/>
                      </a:ext>
                    </a:extLst>
                  </pic:spPr>
                </pic:pic>
              </a:graphicData>
            </a:graphic>
          </wp:inline>
        </w:drawing>
      </w:r>
      <w:r w:rsidR="0006523A">
        <w:rPr>
          <w:noProof/>
          <w:lang w:eastAsia="en-AU"/>
        </w:rPr>
        <w:lastRenderedPageBreak/>
        <w:drawing>
          <wp:inline distT="0" distB="0" distL="0" distR="0" wp14:anchorId="3A44FF59" wp14:editId="0404CFCE">
            <wp:extent cx="8863330" cy="676240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6762408"/>
                    </a:xfrm>
                    <a:prstGeom prst="rect">
                      <a:avLst/>
                    </a:prstGeom>
                    <a:noFill/>
                    <a:ln>
                      <a:noFill/>
                    </a:ln>
                  </pic:spPr>
                </pic:pic>
              </a:graphicData>
            </a:graphic>
          </wp:inline>
        </w:drawing>
      </w:r>
    </w:p>
    <w:p w:rsidR="007732CE" w:rsidRPr="00DD0F6C" w:rsidRDefault="0006523A" w:rsidP="00DD0F6C">
      <w:pPr>
        <w:pStyle w:val="ListParagraph"/>
      </w:pPr>
      <w:bookmarkStart w:id="0" w:name="_GoBack"/>
      <w:r>
        <w:rPr>
          <w:noProof/>
          <w:lang w:eastAsia="en-AU"/>
        </w:rPr>
        <w:lastRenderedPageBreak/>
        <mc:AlternateContent>
          <mc:Choice Requires="wpc">
            <w:drawing>
              <wp:inline distT="0" distB="0" distL="0" distR="0">
                <wp:extent cx="9494874" cy="8389088"/>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787044" y="-521199"/>
                            <a:ext cx="7091160" cy="866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5" o:spid="_x0000_s1026" editas="canvas" style="width:747.65pt;height:660.55pt;mso-position-horizontal-relative:char;mso-position-vertical-relative:line" coordsize="94945,8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945;height:83889;visibility:visible;mso-wrap-style:square">
                  <v:fill o:detectmouseclick="t"/>
                  <v:path o:connecttype="none"/>
                </v:shape>
                <v:shape id="Picture 5" o:spid="_x0000_s1028" type="#_x0000_t75" style="position:absolute;left:7870;top:-5212;width:70912;height:866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iY3CAAAA2gAAAA8AAABkcnMvZG93bnJldi54bWxEj19LwzAUxd8Hfodwhb0Mm27IkG7ZEKGg&#10;DAZth75emrum2NyUJrbdt18EwcfD+fPj7I+z7cRIg28dK1gnKQji2umWGwWXKn96AeEDssbOMSm4&#10;kYfj4WGxx0y7iQsay9CIOMI+QwUmhD6T0teGLPrE9cTRu7rBYohyaKQecIrjtpObNN1Kiy1HgsGe&#10;3gzV3+WPjdwpH1fnE32tiUzxsa2sy9tPpZaP8+sORKA5/If/2u9awTP8Xok3QB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HomNwgAAANoAAAAPAAAAAAAAAAAAAAAAAJ8C&#10;AABkcnMvZG93bnJldi54bWxQSwUGAAAAAAQABAD3AAAAjgMAAAAA&#10;">
                  <v:imagedata r:id="rId16" o:title=""/>
                </v:shape>
                <w10:anchorlock/>
              </v:group>
            </w:pict>
          </mc:Fallback>
        </mc:AlternateContent>
      </w:r>
      <w:bookmarkEnd w:id="0"/>
    </w:p>
    <w:sectPr w:rsidR="007732CE" w:rsidRPr="00DD0F6C" w:rsidSect="007B11B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LT-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0730"/>
    <w:multiLevelType w:val="hybridMultilevel"/>
    <w:tmpl w:val="CD4C5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10930253"/>
    <w:multiLevelType w:val="hybridMultilevel"/>
    <w:tmpl w:val="BDECBD6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3E82A0D"/>
    <w:multiLevelType w:val="hybridMultilevel"/>
    <w:tmpl w:val="60760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2B8419F9"/>
    <w:multiLevelType w:val="hybridMultilevel"/>
    <w:tmpl w:val="5088C3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ACB4D27"/>
    <w:multiLevelType w:val="hybridMultilevel"/>
    <w:tmpl w:val="2D6AA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3BCD78CB"/>
    <w:multiLevelType w:val="hybridMultilevel"/>
    <w:tmpl w:val="C2C20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BD5741"/>
    <w:multiLevelType w:val="hybridMultilevel"/>
    <w:tmpl w:val="422E6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44035F18"/>
    <w:multiLevelType w:val="hybridMultilevel"/>
    <w:tmpl w:val="C7A48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460C79EC"/>
    <w:multiLevelType w:val="hybridMultilevel"/>
    <w:tmpl w:val="6CDEE4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46E45C28"/>
    <w:multiLevelType w:val="hybridMultilevel"/>
    <w:tmpl w:val="83781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4DA04A91"/>
    <w:multiLevelType w:val="hybridMultilevel"/>
    <w:tmpl w:val="60FC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6FE73642"/>
    <w:multiLevelType w:val="hybridMultilevel"/>
    <w:tmpl w:val="8C44A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133089E"/>
    <w:multiLevelType w:val="hybridMultilevel"/>
    <w:tmpl w:val="F26246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762A0DC8"/>
    <w:multiLevelType w:val="hybridMultilevel"/>
    <w:tmpl w:val="DCB47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75549D5"/>
    <w:multiLevelType w:val="hybridMultilevel"/>
    <w:tmpl w:val="6EDC4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A7823DA"/>
    <w:multiLevelType w:val="hybridMultilevel"/>
    <w:tmpl w:val="3A844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C9D5994"/>
    <w:multiLevelType w:val="hybridMultilevel"/>
    <w:tmpl w:val="D2024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1"/>
  </w:num>
  <w:num w:numId="4">
    <w:abstractNumId w:val="13"/>
  </w:num>
  <w:num w:numId="5">
    <w:abstractNumId w:val="5"/>
  </w:num>
  <w:num w:numId="6">
    <w:abstractNumId w:val="3"/>
  </w:num>
  <w:num w:numId="7">
    <w:abstractNumId w:val="1"/>
  </w:num>
  <w:num w:numId="8">
    <w:abstractNumId w:val="1"/>
  </w:num>
  <w:num w:numId="9">
    <w:abstractNumId w:val="6"/>
  </w:num>
  <w:num w:numId="10">
    <w:abstractNumId w:val="9"/>
  </w:num>
  <w:num w:numId="11">
    <w:abstractNumId w:val="4"/>
  </w:num>
  <w:num w:numId="12">
    <w:abstractNumId w:val="0"/>
  </w:num>
  <w:num w:numId="13">
    <w:abstractNumId w:val="2"/>
  </w:num>
  <w:num w:numId="14">
    <w:abstractNumId w:val="8"/>
  </w:num>
  <w:num w:numId="15">
    <w:abstractNumId w:val="12"/>
  </w:num>
  <w:num w:numId="16">
    <w:abstractNumId w:val="10"/>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B4"/>
    <w:rsid w:val="0006523A"/>
    <w:rsid w:val="00171DFB"/>
    <w:rsid w:val="00284F25"/>
    <w:rsid w:val="002D2F19"/>
    <w:rsid w:val="00611533"/>
    <w:rsid w:val="007732CE"/>
    <w:rsid w:val="007B11B4"/>
    <w:rsid w:val="008E3CCB"/>
    <w:rsid w:val="00A407B0"/>
    <w:rsid w:val="00A414F9"/>
    <w:rsid w:val="00AB2A51"/>
    <w:rsid w:val="00BA25A8"/>
    <w:rsid w:val="00DD0F6C"/>
    <w:rsid w:val="00DE2440"/>
    <w:rsid w:val="00E446B8"/>
    <w:rsid w:val="00F51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32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11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1B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B11B4"/>
    <w:pPr>
      <w:ind w:left="720"/>
      <w:contextualSpacing/>
    </w:pPr>
  </w:style>
  <w:style w:type="table" w:styleId="TableGrid">
    <w:name w:val="Table Grid"/>
    <w:basedOn w:val="TableNormal"/>
    <w:uiPriority w:val="59"/>
    <w:rsid w:val="007B11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7B11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7B11B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732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3">
    <w:name w:val="Medium Shading 1 Accent 3"/>
    <w:basedOn w:val="TableNormal"/>
    <w:uiPriority w:val="63"/>
    <w:rsid w:val="007732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732CE"/>
    <w:rPr>
      <w:rFonts w:asciiTheme="majorHAnsi" w:eastAsiaTheme="majorEastAsia" w:hAnsiTheme="majorHAnsi" w:cstheme="majorBidi"/>
      <w:b/>
      <w:bCs/>
      <w:color w:val="365F91" w:themeColor="accent1" w:themeShade="BF"/>
      <w:sz w:val="28"/>
      <w:szCs w:val="28"/>
    </w:rPr>
  </w:style>
  <w:style w:type="paragraph" w:customStyle="1" w:styleId="Body">
    <w:name w:val="Body"/>
    <w:rsid w:val="00F51C53"/>
    <w:pPr>
      <w:spacing w:after="0" w:line="240" w:lineRule="auto"/>
    </w:pPr>
    <w:rPr>
      <w:rFonts w:ascii="Helvetica" w:eastAsia="ヒラギノ角ゴ Pro W3" w:hAnsi="Helvetica" w:cs="Times New Roman"/>
      <w:color w:val="000000"/>
      <w:sz w:val="24"/>
      <w:szCs w:val="20"/>
      <w:lang w:val="en-US" w:eastAsia="en-AU"/>
    </w:rPr>
  </w:style>
  <w:style w:type="character" w:customStyle="1" w:styleId="BodytextChar">
    <w:name w:val=". Body text Char"/>
    <w:link w:val="Bodytext"/>
    <w:locked/>
    <w:rsid w:val="00F51C53"/>
    <w:rPr>
      <w:rFonts w:ascii="Times New Roman" w:eastAsia="Times New Roman" w:hAnsi="Times New Roman" w:cs="Times New Roman"/>
      <w:sz w:val="24"/>
      <w:szCs w:val="24"/>
      <w:lang w:eastAsia="x-none"/>
    </w:rPr>
  </w:style>
  <w:style w:type="paragraph" w:customStyle="1" w:styleId="Bodytext">
    <w:name w:val=". Body text"/>
    <w:basedOn w:val="Normal"/>
    <w:link w:val="BodytextChar"/>
    <w:rsid w:val="00F51C53"/>
    <w:pPr>
      <w:spacing w:after="0" w:line="240" w:lineRule="auto"/>
    </w:pPr>
    <w:rPr>
      <w:rFonts w:ascii="Times New Roman" w:eastAsia="Times New Roman" w:hAnsi="Times New Roman" w:cs="Times New Roman"/>
      <w:sz w:val="24"/>
      <w:szCs w:val="24"/>
      <w:lang w:eastAsia="x-none"/>
    </w:rPr>
  </w:style>
  <w:style w:type="character" w:customStyle="1" w:styleId="Underline">
    <w:name w:val="Underline"/>
    <w:rsid w:val="00F51C53"/>
    <w:rPr>
      <w:u w:val="single"/>
    </w:rPr>
  </w:style>
  <w:style w:type="paragraph" w:styleId="BalloonText">
    <w:name w:val="Balloon Text"/>
    <w:basedOn w:val="Normal"/>
    <w:link w:val="BalloonTextChar"/>
    <w:uiPriority w:val="99"/>
    <w:semiHidden/>
    <w:unhideWhenUsed/>
    <w:rsid w:val="008E3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C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32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11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1B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B11B4"/>
    <w:pPr>
      <w:ind w:left="720"/>
      <w:contextualSpacing/>
    </w:pPr>
  </w:style>
  <w:style w:type="table" w:styleId="TableGrid">
    <w:name w:val="Table Grid"/>
    <w:basedOn w:val="TableNormal"/>
    <w:uiPriority w:val="59"/>
    <w:rsid w:val="007B11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7B11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7B11B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732C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3">
    <w:name w:val="Medium Shading 1 Accent 3"/>
    <w:basedOn w:val="TableNormal"/>
    <w:uiPriority w:val="63"/>
    <w:rsid w:val="007732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732CE"/>
    <w:rPr>
      <w:rFonts w:asciiTheme="majorHAnsi" w:eastAsiaTheme="majorEastAsia" w:hAnsiTheme="majorHAnsi" w:cstheme="majorBidi"/>
      <w:b/>
      <w:bCs/>
      <w:color w:val="365F91" w:themeColor="accent1" w:themeShade="BF"/>
      <w:sz w:val="28"/>
      <w:szCs w:val="28"/>
    </w:rPr>
  </w:style>
  <w:style w:type="paragraph" w:customStyle="1" w:styleId="Body">
    <w:name w:val="Body"/>
    <w:rsid w:val="00F51C53"/>
    <w:pPr>
      <w:spacing w:after="0" w:line="240" w:lineRule="auto"/>
    </w:pPr>
    <w:rPr>
      <w:rFonts w:ascii="Helvetica" w:eastAsia="ヒラギノ角ゴ Pro W3" w:hAnsi="Helvetica" w:cs="Times New Roman"/>
      <w:color w:val="000000"/>
      <w:sz w:val="24"/>
      <w:szCs w:val="20"/>
      <w:lang w:val="en-US" w:eastAsia="en-AU"/>
    </w:rPr>
  </w:style>
  <w:style w:type="character" w:customStyle="1" w:styleId="BodytextChar">
    <w:name w:val=". Body text Char"/>
    <w:link w:val="Bodytext"/>
    <w:locked/>
    <w:rsid w:val="00F51C53"/>
    <w:rPr>
      <w:rFonts w:ascii="Times New Roman" w:eastAsia="Times New Roman" w:hAnsi="Times New Roman" w:cs="Times New Roman"/>
      <w:sz w:val="24"/>
      <w:szCs w:val="24"/>
      <w:lang w:eastAsia="x-none"/>
    </w:rPr>
  </w:style>
  <w:style w:type="paragraph" w:customStyle="1" w:styleId="Bodytext">
    <w:name w:val=". Body text"/>
    <w:basedOn w:val="Normal"/>
    <w:link w:val="BodytextChar"/>
    <w:rsid w:val="00F51C53"/>
    <w:pPr>
      <w:spacing w:after="0" w:line="240" w:lineRule="auto"/>
    </w:pPr>
    <w:rPr>
      <w:rFonts w:ascii="Times New Roman" w:eastAsia="Times New Roman" w:hAnsi="Times New Roman" w:cs="Times New Roman"/>
      <w:sz w:val="24"/>
      <w:szCs w:val="24"/>
      <w:lang w:eastAsia="x-none"/>
    </w:rPr>
  </w:style>
  <w:style w:type="character" w:customStyle="1" w:styleId="Underline">
    <w:name w:val="Underline"/>
    <w:rsid w:val="00F51C53"/>
    <w:rPr>
      <w:u w:val="single"/>
    </w:rPr>
  </w:style>
  <w:style w:type="paragraph" w:styleId="BalloonText">
    <w:name w:val="Balloon Text"/>
    <w:basedOn w:val="Normal"/>
    <w:link w:val="BalloonTextChar"/>
    <w:uiPriority w:val="99"/>
    <w:semiHidden/>
    <w:unhideWhenUsed/>
    <w:rsid w:val="008E3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C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1266">
      <w:bodyDiv w:val="1"/>
      <w:marLeft w:val="0"/>
      <w:marRight w:val="0"/>
      <w:marTop w:val="0"/>
      <w:marBottom w:val="0"/>
      <w:divBdr>
        <w:top w:val="none" w:sz="0" w:space="0" w:color="auto"/>
        <w:left w:val="none" w:sz="0" w:space="0" w:color="auto"/>
        <w:bottom w:val="none" w:sz="0" w:space="0" w:color="auto"/>
        <w:right w:val="none" w:sz="0" w:space="0" w:color="auto"/>
      </w:divBdr>
    </w:div>
    <w:div w:id="678386297">
      <w:bodyDiv w:val="1"/>
      <w:marLeft w:val="0"/>
      <w:marRight w:val="0"/>
      <w:marTop w:val="0"/>
      <w:marBottom w:val="0"/>
      <w:divBdr>
        <w:top w:val="none" w:sz="0" w:space="0" w:color="auto"/>
        <w:left w:val="none" w:sz="0" w:space="0" w:color="auto"/>
        <w:bottom w:val="none" w:sz="0" w:space="0" w:color="auto"/>
        <w:right w:val="none" w:sz="0" w:space="0" w:color="auto"/>
      </w:divBdr>
    </w:div>
    <w:div w:id="1374161042">
      <w:bodyDiv w:val="1"/>
      <w:marLeft w:val="0"/>
      <w:marRight w:val="0"/>
      <w:marTop w:val="0"/>
      <w:marBottom w:val="0"/>
      <w:divBdr>
        <w:top w:val="none" w:sz="0" w:space="0" w:color="auto"/>
        <w:left w:val="none" w:sz="0" w:space="0" w:color="auto"/>
        <w:bottom w:val="none" w:sz="0" w:space="0" w:color="auto"/>
        <w:right w:val="none" w:sz="0" w:space="0" w:color="auto"/>
      </w:divBdr>
    </w:div>
    <w:div w:id="201642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23</Pages>
  <Words>3144</Words>
  <Characters>17923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DALL</dc:creator>
  <cp:lastModifiedBy>Kim DALL</cp:lastModifiedBy>
  <cp:revision>5</cp:revision>
  <dcterms:created xsi:type="dcterms:W3CDTF">2012-09-10T06:19:00Z</dcterms:created>
  <dcterms:modified xsi:type="dcterms:W3CDTF">2012-09-20T00:57:00Z</dcterms:modified>
</cp:coreProperties>
</file>